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96CE25" w14:textId="1B873E42" w:rsidR="00FB47F3" w:rsidRDefault="00870D69" w:rsidP="00870D69">
      <w:pPr>
        <w:pStyle w:val="Nadpis1"/>
      </w:pPr>
      <w:bookmarkStart w:id="0" w:name="_Hlk118293619"/>
      <w:r w:rsidRPr="00870D69">
        <w:t>Mateřská škola Vsetín, Sychrov 96, příspěvková organizace</w:t>
      </w:r>
    </w:p>
    <w:p w14:paraId="2E6C1C8E" w14:textId="77777777" w:rsidR="00870D69" w:rsidRPr="00870D69" w:rsidRDefault="00870D69" w:rsidP="00870D69"/>
    <w:p w14:paraId="0896CE26" w14:textId="3EE05EC4" w:rsidR="009E0FD6" w:rsidRPr="00870D69" w:rsidRDefault="00870D69" w:rsidP="00FB47F3">
      <w:pPr>
        <w:ind w:left="-720" w:hanging="180"/>
        <w:jc w:val="center"/>
        <w:outlineLvl w:val="0"/>
        <w:rPr>
          <w:rStyle w:val="Odkazintenzivn"/>
        </w:rPr>
      </w:pPr>
      <w:r w:rsidRPr="00870D69">
        <w:rPr>
          <w:rStyle w:val="Odkazintenzivn"/>
        </w:rPr>
        <w:t>ŠKOLNÍ STRAVOVÁNÍ</w:t>
      </w:r>
    </w:p>
    <w:bookmarkEnd w:id="0"/>
    <w:p w14:paraId="0896CE27" w14:textId="77777777" w:rsidR="00D13950" w:rsidRPr="00D13950" w:rsidRDefault="00D13950" w:rsidP="00147506">
      <w:pPr>
        <w:jc w:val="center"/>
        <w:rPr>
          <w:rFonts w:asciiTheme="minorHAnsi" w:hAnsiTheme="minorHAnsi" w:cs="Arial"/>
          <w:b/>
          <w:bCs/>
        </w:rPr>
      </w:pPr>
    </w:p>
    <w:p w14:paraId="0896CE28" w14:textId="77777777" w:rsidR="009E0FD6" w:rsidRPr="00D13950" w:rsidRDefault="009E0FD6" w:rsidP="00147506">
      <w:pPr>
        <w:jc w:val="center"/>
        <w:rPr>
          <w:rFonts w:asciiTheme="minorHAnsi" w:hAnsiTheme="minorHAnsi" w:cs="Arial"/>
          <w:b/>
          <w:bCs/>
          <w:sz w:val="20"/>
          <w:szCs w:val="20"/>
        </w:rPr>
      </w:pPr>
    </w:p>
    <w:p w14:paraId="0896CE29" w14:textId="77777777" w:rsidR="009E0FD6" w:rsidRPr="00D13950" w:rsidRDefault="009E0FD6" w:rsidP="009B4824">
      <w:pPr>
        <w:rPr>
          <w:rFonts w:asciiTheme="minorHAnsi" w:hAnsiTheme="minorHAnsi" w:cs="Arial"/>
          <w:b/>
          <w:bCs/>
          <w:sz w:val="22"/>
          <w:szCs w:val="22"/>
        </w:rPr>
      </w:pPr>
      <w:r w:rsidRPr="00D13950">
        <w:rPr>
          <w:rFonts w:asciiTheme="minorHAnsi" w:hAnsiTheme="minorHAnsi" w:cs="Arial"/>
          <w:b/>
          <w:bCs/>
          <w:sz w:val="22"/>
          <w:szCs w:val="22"/>
        </w:rPr>
        <w:t>1.</w:t>
      </w:r>
      <w:r w:rsidRPr="00D13950">
        <w:rPr>
          <w:rFonts w:asciiTheme="minorHAnsi" w:hAnsiTheme="minorHAnsi" w:cs="Arial"/>
          <w:sz w:val="22"/>
          <w:szCs w:val="22"/>
        </w:rPr>
        <w:t xml:space="preserve">   </w:t>
      </w:r>
      <w:r w:rsidRPr="00D13950">
        <w:rPr>
          <w:rFonts w:asciiTheme="minorHAnsi" w:hAnsiTheme="minorHAnsi" w:cs="Arial"/>
          <w:b/>
          <w:bCs/>
          <w:sz w:val="22"/>
          <w:szCs w:val="22"/>
        </w:rPr>
        <w:t>Zásady provozu</w:t>
      </w:r>
    </w:p>
    <w:p w14:paraId="0896CE2A" w14:textId="77777777" w:rsidR="009E0FD6" w:rsidRPr="00D13950" w:rsidRDefault="009E0FD6" w:rsidP="009F6AA8">
      <w:pPr>
        <w:jc w:val="both"/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sz w:val="20"/>
          <w:szCs w:val="20"/>
        </w:rPr>
        <w:t>Provoz se řídí zákonem č. 561/2004 Sb., školský zákon, par. 119, vyhláškou m</w:t>
      </w:r>
      <w:r w:rsidR="00006500" w:rsidRPr="00D13950">
        <w:rPr>
          <w:rFonts w:asciiTheme="minorHAnsi" w:hAnsiTheme="minorHAnsi" w:cs="Arial"/>
          <w:sz w:val="20"/>
          <w:szCs w:val="20"/>
        </w:rPr>
        <w:t>inisterstva školství č. 107/2005</w:t>
      </w:r>
      <w:r w:rsidR="00186A0F" w:rsidRPr="00D13950">
        <w:rPr>
          <w:rFonts w:asciiTheme="minorHAnsi" w:hAnsiTheme="minorHAnsi" w:cs="Arial"/>
          <w:sz w:val="20"/>
          <w:szCs w:val="20"/>
        </w:rPr>
        <w:t xml:space="preserve"> </w:t>
      </w:r>
      <w:r w:rsidRPr="00D13950">
        <w:rPr>
          <w:rFonts w:asciiTheme="minorHAnsi" w:hAnsiTheme="minorHAnsi" w:cs="Arial"/>
          <w:sz w:val="20"/>
          <w:szCs w:val="20"/>
        </w:rPr>
        <w:t xml:space="preserve"> Sb. o školním stravování,</w:t>
      </w:r>
      <w:r w:rsidR="00006500" w:rsidRPr="00D13950">
        <w:rPr>
          <w:rFonts w:asciiTheme="minorHAnsi" w:hAnsiTheme="minorHAnsi" w:cs="Arial"/>
          <w:sz w:val="20"/>
          <w:szCs w:val="20"/>
        </w:rPr>
        <w:t xml:space="preserve"> ve znění pozdějších předpisů</w:t>
      </w:r>
      <w:r w:rsidR="00186A0F" w:rsidRPr="00D13950">
        <w:rPr>
          <w:rFonts w:asciiTheme="minorHAnsi" w:hAnsiTheme="minorHAnsi" w:cs="Arial"/>
          <w:sz w:val="20"/>
          <w:szCs w:val="20"/>
        </w:rPr>
        <w:t>,</w:t>
      </w:r>
      <w:r w:rsidRPr="00D13950">
        <w:rPr>
          <w:rFonts w:asciiTheme="minorHAnsi" w:hAnsiTheme="minorHAnsi" w:cs="Arial"/>
          <w:sz w:val="20"/>
          <w:szCs w:val="20"/>
        </w:rPr>
        <w:t xml:space="preserve"> vyhláškou ministerstva zdravotnictví č. 410/2005 Sb., kterou jsou stanoveny hygienické požadavky na prostory a provoz ve školní kuchyni a jídelně, </w:t>
      </w:r>
      <w:r w:rsidR="00186A0F" w:rsidRPr="00D13950">
        <w:rPr>
          <w:rFonts w:asciiTheme="minorHAnsi" w:hAnsiTheme="minorHAnsi" w:cs="Arial"/>
          <w:sz w:val="20"/>
          <w:szCs w:val="20"/>
        </w:rPr>
        <w:t xml:space="preserve">vyhláškou č. 45/2010 Sb. </w:t>
      </w:r>
      <w:r w:rsidRPr="00D13950">
        <w:rPr>
          <w:rFonts w:asciiTheme="minorHAnsi" w:hAnsiTheme="minorHAnsi" w:cs="Arial"/>
          <w:sz w:val="20"/>
          <w:szCs w:val="20"/>
        </w:rPr>
        <w:t>o hygienických</w:t>
      </w:r>
      <w:r w:rsidR="00CF03AE" w:rsidRPr="00D13950">
        <w:rPr>
          <w:rFonts w:asciiTheme="minorHAnsi" w:hAnsiTheme="minorHAnsi" w:cs="Arial"/>
          <w:sz w:val="20"/>
          <w:szCs w:val="20"/>
        </w:rPr>
        <w:t xml:space="preserve"> požadavcích na stravovací služby a o</w:t>
      </w:r>
      <w:r w:rsidRPr="00D13950">
        <w:rPr>
          <w:rFonts w:asciiTheme="minorHAnsi" w:hAnsiTheme="minorHAnsi" w:cs="Arial"/>
          <w:sz w:val="20"/>
          <w:szCs w:val="20"/>
        </w:rPr>
        <w:t xml:space="preserve"> zásadách osobní a provozní hygieny při činnostech epidemiologicky závažných,</w:t>
      </w:r>
      <w:r w:rsidR="008019EF" w:rsidRPr="00D13950">
        <w:rPr>
          <w:rFonts w:asciiTheme="minorHAnsi" w:hAnsiTheme="minorHAnsi" w:cs="Arial"/>
          <w:sz w:val="20"/>
          <w:szCs w:val="20"/>
        </w:rPr>
        <w:t xml:space="preserve"> zákonem 258/2000 Sb. zákon o ochraně veřejného zdraví</w:t>
      </w:r>
      <w:r w:rsidR="00751D7D" w:rsidRPr="00D13950">
        <w:rPr>
          <w:rFonts w:asciiTheme="minorHAnsi" w:hAnsiTheme="minorHAnsi" w:cs="Arial"/>
          <w:sz w:val="20"/>
          <w:szCs w:val="20"/>
        </w:rPr>
        <w:t xml:space="preserve"> </w:t>
      </w:r>
      <w:r w:rsidRPr="00D13950">
        <w:rPr>
          <w:rFonts w:asciiTheme="minorHAnsi" w:hAnsiTheme="minorHAnsi" w:cs="Arial"/>
          <w:sz w:val="20"/>
          <w:szCs w:val="20"/>
        </w:rPr>
        <w:t>ve znění pozdějších předpisů.</w:t>
      </w:r>
    </w:p>
    <w:p w14:paraId="0896CE2B" w14:textId="77777777" w:rsidR="009E0FD6" w:rsidRPr="00D13950" w:rsidRDefault="009E0FD6" w:rsidP="009F6AA8">
      <w:pPr>
        <w:jc w:val="both"/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sz w:val="20"/>
          <w:szCs w:val="20"/>
        </w:rPr>
        <w:t>Uvedené vyhlášky, zákony jsou k nahlédnutí v kanceláři vedoucí školní jídelny.</w:t>
      </w:r>
    </w:p>
    <w:p w14:paraId="0896CE2C" w14:textId="77777777" w:rsidR="009E0FD6" w:rsidRPr="00D13950" w:rsidRDefault="009E0FD6" w:rsidP="009F6AA8">
      <w:pPr>
        <w:jc w:val="both"/>
        <w:rPr>
          <w:rFonts w:asciiTheme="minorHAnsi" w:hAnsiTheme="minorHAnsi" w:cs="Arial"/>
          <w:sz w:val="20"/>
          <w:szCs w:val="20"/>
        </w:rPr>
      </w:pPr>
    </w:p>
    <w:p w14:paraId="0896CE2D" w14:textId="77777777" w:rsidR="00E31EB7" w:rsidRPr="00D13950" w:rsidRDefault="00E31EB7" w:rsidP="009F6AA8">
      <w:pPr>
        <w:jc w:val="both"/>
        <w:rPr>
          <w:rFonts w:asciiTheme="minorHAnsi" w:hAnsiTheme="minorHAnsi" w:cs="Arial"/>
          <w:sz w:val="20"/>
          <w:szCs w:val="20"/>
        </w:rPr>
      </w:pPr>
    </w:p>
    <w:p w14:paraId="0896CE2E" w14:textId="77777777" w:rsidR="009F6AA8" w:rsidRPr="00D13950" w:rsidRDefault="009E0FD6" w:rsidP="009B4824">
      <w:pPr>
        <w:outlineLvl w:val="0"/>
        <w:rPr>
          <w:rFonts w:asciiTheme="minorHAnsi" w:hAnsiTheme="minorHAnsi" w:cs="Arial"/>
          <w:b/>
          <w:bCs/>
          <w:sz w:val="22"/>
          <w:szCs w:val="22"/>
        </w:rPr>
      </w:pPr>
      <w:r w:rsidRPr="00D13950">
        <w:rPr>
          <w:rFonts w:asciiTheme="minorHAnsi" w:hAnsiTheme="minorHAnsi" w:cs="Arial"/>
          <w:b/>
          <w:bCs/>
          <w:sz w:val="22"/>
          <w:szCs w:val="22"/>
        </w:rPr>
        <w:t>2.</w:t>
      </w:r>
      <w:r w:rsidRPr="00D13950">
        <w:rPr>
          <w:rFonts w:asciiTheme="minorHAnsi" w:hAnsiTheme="minorHAnsi" w:cs="Arial"/>
          <w:sz w:val="22"/>
          <w:szCs w:val="22"/>
        </w:rPr>
        <w:t xml:space="preserve">   </w:t>
      </w:r>
      <w:r w:rsidRPr="00D13950">
        <w:rPr>
          <w:rFonts w:asciiTheme="minorHAnsi" w:hAnsiTheme="minorHAnsi" w:cs="Arial"/>
          <w:b/>
          <w:bCs/>
          <w:sz w:val="22"/>
          <w:szCs w:val="22"/>
        </w:rPr>
        <w:t>Provoz ŠJ</w:t>
      </w:r>
    </w:p>
    <w:p w14:paraId="0896CE2F" w14:textId="77777777" w:rsidR="009E0FD6" w:rsidRPr="00D13950" w:rsidRDefault="009E0FD6" w:rsidP="009B4824">
      <w:pPr>
        <w:outlineLvl w:val="0"/>
        <w:rPr>
          <w:rFonts w:asciiTheme="minorHAnsi" w:hAnsiTheme="minorHAnsi" w:cs="Arial"/>
          <w:b/>
          <w:bCs/>
          <w:sz w:val="20"/>
          <w:szCs w:val="20"/>
        </w:rPr>
      </w:pPr>
      <w:r w:rsidRPr="00D13950">
        <w:rPr>
          <w:rFonts w:asciiTheme="minorHAnsi" w:hAnsiTheme="minorHAnsi" w:cs="Arial"/>
          <w:sz w:val="20"/>
          <w:szCs w:val="20"/>
        </w:rPr>
        <w:t>Výdejní doba pro děti</w:t>
      </w:r>
      <w:r w:rsidRPr="00D13950">
        <w:rPr>
          <w:rFonts w:asciiTheme="minorHAnsi" w:hAnsiTheme="minorHAnsi" w:cs="Arial"/>
          <w:sz w:val="20"/>
          <w:szCs w:val="20"/>
        </w:rPr>
        <w:tab/>
      </w:r>
      <w:r w:rsidRPr="00D13950">
        <w:rPr>
          <w:rFonts w:asciiTheme="minorHAnsi" w:hAnsiTheme="minorHAnsi" w:cs="Arial"/>
          <w:sz w:val="20"/>
          <w:szCs w:val="20"/>
        </w:rPr>
        <w:tab/>
      </w:r>
      <w:r w:rsidRPr="00D13950">
        <w:rPr>
          <w:rFonts w:asciiTheme="minorHAnsi" w:hAnsiTheme="minorHAnsi" w:cs="Arial"/>
          <w:sz w:val="20"/>
          <w:szCs w:val="20"/>
        </w:rPr>
        <w:tab/>
      </w:r>
      <w:r w:rsidRPr="00D13950">
        <w:rPr>
          <w:rFonts w:asciiTheme="minorHAnsi" w:hAnsiTheme="minorHAnsi" w:cs="Arial"/>
          <w:sz w:val="20"/>
          <w:szCs w:val="20"/>
        </w:rPr>
        <w:tab/>
      </w:r>
      <w:r w:rsidRPr="00D13950">
        <w:rPr>
          <w:rFonts w:asciiTheme="minorHAnsi" w:hAnsiTheme="minorHAnsi" w:cs="Arial"/>
          <w:sz w:val="20"/>
          <w:szCs w:val="20"/>
        </w:rPr>
        <w:tab/>
        <w:t>11.00 - 12.00 hod.</w:t>
      </w:r>
    </w:p>
    <w:p w14:paraId="0896CE30" w14:textId="77777777" w:rsidR="009E0FD6" w:rsidRPr="00D13950" w:rsidRDefault="009E0FD6" w:rsidP="005170BE">
      <w:pPr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sz w:val="20"/>
          <w:szCs w:val="20"/>
        </w:rPr>
        <w:t>Výdej do jídlonosičů</w:t>
      </w:r>
      <w:r w:rsidRPr="00D13950">
        <w:rPr>
          <w:rFonts w:asciiTheme="minorHAnsi" w:hAnsiTheme="minorHAnsi" w:cs="Arial"/>
          <w:sz w:val="20"/>
          <w:szCs w:val="20"/>
        </w:rPr>
        <w:tab/>
      </w:r>
      <w:r w:rsidRPr="00D13950">
        <w:rPr>
          <w:rFonts w:asciiTheme="minorHAnsi" w:hAnsiTheme="minorHAnsi" w:cs="Arial"/>
          <w:sz w:val="20"/>
          <w:szCs w:val="20"/>
        </w:rPr>
        <w:tab/>
      </w:r>
      <w:r w:rsidRPr="00D13950">
        <w:rPr>
          <w:rFonts w:asciiTheme="minorHAnsi" w:hAnsiTheme="minorHAnsi" w:cs="Arial"/>
          <w:sz w:val="20"/>
          <w:szCs w:val="20"/>
        </w:rPr>
        <w:tab/>
      </w:r>
      <w:r w:rsidRPr="00D13950">
        <w:rPr>
          <w:rFonts w:asciiTheme="minorHAnsi" w:hAnsiTheme="minorHAnsi" w:cs="Arial"/>
          <w:sz w:val="20"/>
          <w:szCs w:val="20"/>
        </w:rPr>
        <w:tab/>
      </w:r>
      <w:r w:rsidRPr="00D13950">
        <w:rPr>
          <w:rFonts w:asciiTheme="minorHAnsi" w:hAnsiTheme="minorHAnsi" w:cs="Arial"/>
          <w:sz w:val="20"/>
          <w:szCs w:val="20"/>
        </w:rPr>
        <w:tab/>
        <w:t>10.30 – 11.00 hod.</w:t>
      </w:r>
    </w:p>
    <w:p w14:paraId="0896CE31" w14:textId="77777777" w:rsidR="009E0FD6" w:rsidRPr="00D13950" w:rsidRDefault="009E0FD6" w:rsidP="005170BE">
      <w:pPr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sz w:val="20"/>
          <w:szCs w:val="20"/>
        </w:rPr>
        <w:t>Provoz školní jídelny je v době prázdnin omezen. Termín uzavření bývá s předstihem oznámen zákonným zástupcům dětí ( nástěnka ve třídě )</w:t>
      </w:r>
    </w:p>
    <w:p w14:paraId="0896CE32" w14:textId="77777777" w:rsidR="009E0FD6" w:rsidRPr="00D13950" w:rsidRDefault="009E0FD6" w:rsidP="005170BE">
      <w:pPr>
        <w:rPr>
          <w:rFonts w:asciiTheme="minorHAnsi" w:hAnsiTheme="minorHAnsi" w:cs="Arial"/>
          <w:sz w:val="20"/>
          <w:szCs w:val="20"/>
        </w:rPr>
      </w:pPr>
    </w:p>
    <w:p w14:paraId="0896CE33" w14:textId="77777777" w:rsidR="00E31EB7" w:rsidRPr="00D13950" w:rsidRDefault="00E31EB7" w:rsidP="005170BE">
      <w:pPr>
        <w:rPr>
          <w:rFonts w:asciiTheme="minorHAnsi" w:hAnsiTheme="minorHAnsi" w:cs="Arial"/>
          <w:sz w:val="20"/>
          <w:szCs w:val="20"/>
        </w:rPr>
      </w:pPr>
    </w:p>
    <w:p w14:paraId="0896CE34" w14:textId="77777777" w:rsidR="009E0FD6" w:rsidRPr="00D13950" w:rsidRDefault="009E0FD6" w:rsidP="001237E9">
      <w:pPr>
        <w:outlineLvl w:val="0"/>
        <w:rPr>
          <w:rFonts w:asciiTheme="minorHAnsi" w:hAnsiTheme="minorHAnsi" w:cs="Arial"/>
          <w:b/>
          <w:bCs/>
          <w:sz w:val="22"/>
          <w:szCs w:val="22"/>
        </w:rPr>
      </w:pPr>
      <w:r w:rsidRPr="00D13950">
        <w:rPr>
          <w:rFonts w:asciiTheme="minorHAnsi" w:hAnsiTheme="minorHAnsi" w:cs="Arial"/>
          <w:b/>
          <w:bCs/>
          <w:sz w:val="22"/>
          <w:szCs w:val="22"/>
        </w:rPr>
        <w:t>3.</w:t>
      </w:r>
      <w:r w:rsidRPr="00D13950">
        <w:rPr>
          <w:rFonts w:asciiTheme="minorHAnsi" w:hAnsiTheme="minorHAnsi" w:cs="Arial"/>
          <w:sz w:val="22"/>
          <w:szCs w:val="22"/>
        </w:rPr>
        <w:t xml:space="preserve"> </w:t>
      </w:r>
      <w:r w:rsidR="00E31EB7" w:rsidRPr="00D13950">
        <w:rPr>
          <w:rFonts w:asciiTheme="minorHAnsi" w:hAnsiTheme="minorHAnsi" w:cs="Arial"/>
          <w:sz w:val="22"/>
          <w:szCs w:val="22"/>
        </w:rPr>
        <w:t xml:space="preserve">  </w:t>
      </w:r>
      <w:r w:rsidRPr="00D13950">
        <w:rPr>
          <w:rFonts w:asciiTheme="minorHAnsi" w:hAnsiTheme="minorHAnsi" w:cs="Arial"/>
          <w:b/>
          <w:bCs/>
          <w:sz w:val="22"/>
          <w:szCs w:val="22"/>
        </w:rPr>
        <w:t>Úplata za školní stravování ( stravné )</w:t>
      </w:r>
    </w:p>
    <w:p w14:paraId="0896CE35" w14:textId="77777777" w:rsidR="009E0FD6" w:rsidRPr="00D13950" w:rsidRDefault="009E0FD6" w:rsidP="005170BE">
      <w:pPr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sz w:val="20"/>
          <w:szCs w:val="20"/>
        </w:rPr>
        <w:t xml:space="preserve">Úplata za školní stravování je dána výší finančního normativu a závisí na věku dítěte (dle </w:t>
      </w:r>
      <w:proofErr w:type="spellStart"/>
      <w:r w:rsidRPr="00D13950">
        <w:rPr>
          <w:rFonts w:asciiTheme="minorHAnsi" w:hAnsiTheme="minorHAnsi" w:cs="Arial"/>
          <w:sz w:val="20"/>
          <w:szCs w:val="20"/>
        </w:rPr>
        <w:t>vyhl</w:t>
      </w:r>
      <w:proofErr w:type="spellEnd"/>
      <w:r w:rsidRPr="00D13950">
        <w:rPr>
          <w:rFonts w:asciiTheme="minorHAnsi" w:hAnsiTheme="minorHAnsi" w:cs="Arial"/>
          <w:sz w:val="20"/>
          <w:szCs w:val="20"/>
        </w:rPr>
        <w:t xml:space="preserve">. </w:t>
      </w:r>
      <w:r w:rsidR="00006500" w:rsidRPr="00D13950">
        <w:rPr>
          <w:rFonts w:asciiTheme="minorHAnsi" w:hAnsiTheme="minorHAnsi" w:cs="Arial"/>
          <w:sz w:val="20"/>
          <w:szCs w:val="20"/>
        </w:rPr>
        <w:t xml:space="preserve">o školním stravování č. </w:t>
      </w:r>
      <w:r w:rsidR="006176B6" w:rsidRPr="00D13950">
        <w:rPr>
          <w:rFonts w:asciiTheme="minorHAnsi" w:hAnsiTheme="minorHAnsi" w:cs="Arial"/>
          <w:sz w:val="20"/>
          <w:szCs w:val="20"/>
        </w:rPr>
        <w:t xml:space="preserve"> 107/2005 Sb</w:t>
      </w:r>
      <w:r w:rsidRPr="00D13950">
        <w:rPr>
          <w:rFonts w:asciiTheme="minorHAnsi" w:hAnsiTheme="minorHAnsi" w:cs="Arial"/>
          <w:sz w:val="20"/>
          <w:szCs w:val="20"/>
        </w:rPr>
        <w:t>. ve znění</w:t>
      </w:r>
      <w:r w:rsidR="00006500" w:rsidRPr="00D13950">
        <w:rPr>
          <w:rFonts w:asciiTheme="minorHAnsi" w:hAnsiTheme="minorHAnsi" w:cs="Arial"/>
          <w:sz w:val="20"/>
          <w:szCs w:val="20"/>
        </w:rPr>
        <w:t xml:space="preserve">  pozdějších předpisů</w:t>
      </w:r>
      <w:r w:rsidR="006176B6" w:rsidRPr="00D13950">
        <w:rPr>
          <w:rFonts w:asciiTheme="minorHAnsi" w:hAnsiTheme="minorHAnsi" w:cs="Arial"/>
          <w:sz w:val="20"/>
          <w:szCs w:val="20"/>
        </w:rPr>
        <w:t xml:space="preserve"> </w:t>
      </w:r>
      <w:r w:rsidRPr="00D13950">
        <w:rPr>
          <w:rFonts w:asciiTheme="minorHAnsi" w:hAnsiTheme="minorHAnsi" w:cs="Arial"/>
          <w:sz w:val="20"/>
          <w:szCs w:val="20"/>
        </w:rPr>
        <w:t xml:space="preserve"> )</w:t>
      </w:r>
    </w:p>
    <w:p w14:paraId="0896CE36" w14:textId="77777777" w:rsidR="009E0FD6" w:rsidRPr="00D13950" w:rsidRDefault="009E0FD6" w:rsidP="005170BE">
      <w:pPr>
        <w:rPr>
          <w:rFonts w:asciiTheme="minorHAnsi" w:hAnsiTheme="minorHAnsi" w:cs="Arial"/>
          <w:sz w:val="20"/>
          <w:szCs w:val="20"/>
        </w:rPr>
      </w:pPr>
    </w:p>
    <w:p w14:paraId="0896CE37" w14:textId="287E3785" w:rsidR="009E0FD6" w:rsidRPr="00D13950" w:rsidRDefault="009E0FD6" w:rsidP="005170BE">
      <w:pPr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b/>
          <w:bCs/>
          <w:sz w:val="20"/>
          <w:szCs w:val="20"/>
        </w:rPr>
        <w:t>1. věková skupina</w:t>
      </w:r>
      <w:r w:rsidRPr="00D13950">
        <w:rPr>
          <w:rFonts w:asciiTheme="minorHAnsi" w:hAnsiTheme="minorHAnsi" w:cs="Arial"/>
          <w:b/>
          <w:bCs/>
          <w:sz w:val="20"/>
          <w:szCs w:val="20"/>
        </w:rPr>
        <w:tab/>
        <w:t xml:space="preserve">   </w:t>
      </w:r>
      <w:r w:rsidR="009F6AA8" w:rsidRPr="00D13950">
        <w:rPr>
          <w:rFonts w:asciiTheme="minorHAnsi" w:hAnsiTheme="minorHAnsi" w:cs="Arial"/>
          <w:b/>
          <w:bCs/>
          <w:sz w:val="20"/>
          <w:szCs w:val="20"/>
        </w:rPr>
        <w:t xml:space="preserve"> 2</w:t>
      </w:r>
      <w:r w:rsidRPr="00D13950">
        <w:rPr>
          <w:rFonts w:asciiTheme="minorHAnsi" w:hAnsiTheme="minorHAnsi" w:cs="Arial"/>
          <w:b/>
          <w:bCs/>
          <w:sz w:val="20"/>
          <w:szCs w:val="20"/>
        </w:rPr>
        <w:t xml:space="preserve"> - 6 let</w:t>
      </w:r>
      <w:r w:rsidRPr="00D13950">
        <w:rPr>
          <w:rFonts w:asciiTheme="minorHAnsi" w:hAnsiTheme="minorHAnsi" w:cs="Arial"/>
          <w:b/>
          <w:bCs/>
          <w:sz w:val="20"/>
          <w:szCs w:val="20"/>
        </w:rPr>
        <w:tab/>
      </w:r>
      <w:r w:rsidRPr="00D13950">
        <w:rPr>
          <w:rFonts w:asciiTheme="minorHAnsi" w:hAnsiTheme="minorHAnsi" w:cs="Arial"/>
          <w:b/>
          <w:bCs/>
          <w:sz w:val="20"/>
          <w:szCs w:val="20"/>
        </w:rPr>
        <w:tab/>
      </w:r>
      <w:r w:rsidRPr="00D13950">
        <w:rPr>
          <w:rFonts w:asciiTheme="minorHAnsi" w:hAnsiTheme="minorHAnsi" w:cs="Arial"/>
          <w:b/>
          <w:bCs/>
          <w:sz w:val="20"/>
          <w:szCs w:val="20"/>
        </w:rPr>
        <w:tab/>
        <w:t xml:space="preserve"> </w:t>
      </w:r>
      <w:r w:rsidR="009F6AA8" w:rsidRPr="00D13950">
        <w:rPr>
          <w:rFonts w:asciiTheme="minorHAnsi" w:hAnsiTheme="minorHAnsi" w:cs="Arial"/>
          <w:b/>
          <w:bCs/>
          <w:sz w:val="20"/>
          <w:szCs w:val="20"/>
        </w:rPr>
        <w:tab/>
      </w:r>
      <w:r w:rsidRPr="00D13950">
        <w:rPr>
          <w:rFonts w:asciiTheme="minorHAnsi" w:hAnsiTheme="minorHAnsi" w:cs="Arial"/>
          <w:b/>
          <w:bCs/>
          <w:sz w:val="20"/>
          <w:szCs w:val="20"/>
        </w:rPr>
        <w:t xml:space="preserve">2. věková skupina   </w:t>
      </w:r>
      <w:r w:rsidR="00FB47F3">
        <w:rPr>
          <w:rFonts w:asciiTheme="minorHAnsi" w:hAnsiTheme="minorHAnsi" w:cs="Arial"/>
          <w:b/>
          <w:bCs/>
          <w:sz w:val="20"/>
          <w:szCs w:val="20"/>
        </w:rPr>
        <w:tab/>
      </w:r>
      <w:r w:rsidRPr="00D13950">
        <w:rPr>
          <w:rFonts w:asciiTheme="minorHAnsi" w:hAnsiTheme="minorHAnsi" w:cs="Arial"/>
          <w:b/>
          <w:bCs/>
          <w:sz w:val="20"/>
          <w:szCs w:val="20"/>
        </w:rPr>
        <w:t>7 -</w:t>
      </w:r>
      <w:r w:rsidR="00FD45DC">
        <w:rPr>
          <w:rFonts w:asciiTheme="minorHAnsi" w:hAnsiTheme="minorHAnsi" w:cs="Arial"/>
          <w:b/>
          <w:bCs/>
          <w:sz w:val="20"/>
          <w:szCs w:val="20"/>
        </w:rPr>
        <w:t xml:space="preserve"> </w:t>
      </w:r>
      <w:r w:rsidRPr="00D13950">
        <w:rPr>
          <w:rFonts w:asciiTheme="minorHAnsi" w:hAnsiTheme="minorHAnsi" w:cs="Arial"/>
          <w:b/>
          <w:bCs/>
          <w:sz w:val="20"/>
          <w:szCs w:val="20"/>
        </w:rPr>
        <w:t>10 let</w:t>
      </w:r>
    </w:p>
    <w:p w14:paraId="0896CE38" w14:textId="3FCD7C50" w:rsidR="009E0FD6" w:rsidRPr="00D13950" w:rsidRDefault="009E0FD6" w:rsidP="005170BE">
      <w:pPr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sz w:val="20"/>
          <w:szCs w:val="20"/>
        </w:rPr>
        <w:t xml:space="preserve"> - přesnídávka</w:t>
      </w:r>
      <w:r w:rsidRPr="00D13950">
        <w:rPr>
          <w:rFonts w:asciiTheme="minorHAnsi" w:hAnsiTheme="minorHAnsi" w:cs="Arial"/>
          <w:sz w:val="20"/>
          <w:szCs w:val="20"/>
        </w:rPr>
        <w:tab/>
      </w:r>
      <w:r w:rsidR="00D13950" w:rsidRPr="00D13950">
        <w:rPr>
          <w:rFonts w:asciiTheme="minorHAnsi" w:hAnsiTheme="minorHAnsi" w:cs="Arial"/>
          <w:sz w:val="20"/>
          <w:szCs w:val="20"/>
        </w:rPr>
        <w:t xml:space="preserve">  </w:t>
      </w:r>
      <w:r w:rsidR="00D13950" w:rsidRPr="00D13950">
        <w:rPr>
          <w:rFonts w:asciiTheme="minorHAnsi" w:hAnsiTheme="minorHAnsi" w:cs="Arial"/>
          <w:sz w:val="20"/>
          <w:szCs w:val="20"/>
        </w:rPr>
        <w:tab/>
        <w:t xml:space="preserve">    Kč    </w:t>
      </w:r>
      <w:r w:rsidR="00183DDA">
        <w:rPr>
          <w:rFonts w:asciiTheme="minorHAnsi" w:hAnsiTheme="minorHAnsi" w:cs="Arial"/>
          <w:sz w:val="20"/>
          <w:szCs w:val="20"/>
        </w:rPr>
        <w:tab/>
      </w:r>
      <w:r w:rsidR="00D51844">
        <w:rPr>
          <w:rFonts w:asciiTheme="minorHAnsi" w:hAnsiTheme="minorHAnsi" w:cs="Arial"/>
          <w:sz w:val="20"/>
          <w:szCs w:val="20"/>
        </w:rPr>
        <w:t>10</w:t>
      </w:r>
      <w:r w:rsidRPr="00D13950">
        <w:rPr>
          <w:rFonts w:asciiTheme="minorHAnsi" w:hAnsiTheme="minorHAnsi" w:cs="Arial"/>
          <w:sz w:val="20"/>
          <w:szCs w:val="20"/>
        </w:rPr>
        <w:t>,00</w:t>
      </w:r>
      <w:r w:rsidRPr="00D13950">
        <w:rPr>
          <w:rFonts w:asciiTheme="minorHAnsi" w:hAnsiTheme="minorHAnsi" w:cs="Arial"/>
          <w:sz w:val="20"/>
          <w:szCs w:val="20"/>
        </w:rPr>
        <w:tab/>
      </w:r>
      <w:r w:rsidRPr="00D13950">
        <w:rPr>
          <w:rFonts w:asciiTheme="minorHAnsi" w:hAnsiTheme="minorHAnsi" w:cs="Arial"/>
          <w:sz w:val="20"/>
          <w:szCs w:val="20"/>
        </w:rPr>
        <w:tab/>
        <w:t xml:space="preserve">             </w:t>
      </w:r>
      <w:r w:rsidR="009F6AA8" w:rsidRPr="00D13950">
        <w:rPr>
          <w:rFonts w:asciiTheme="minorHAnsi" w:hAnsiTheme="minorHAnsi" w:cs="Arial"/>
          <w:sz w:val="20"/>
          <w:szCs w:val="20"/>
        </w:rPr>
        <w:tab/>
      </w:r>
      <w:r w:rsidR="00D13950">
        <w:rPr>
          <w:rFonts w:asciiTheme="minorHAnsi" w:hAnsiTheme="minorHAnsi" w:cs="Arial"/>
          <w:sz w:val="20"/>
          <w:szCs w:val="20"/>
        </w:rPr>
        <w:tab/>
      </w:r>
      <w:r w:rsidRPr="00D13950">
        <w:rPr>
          <w:rFonts w:asciiTheme="minorHAnsi" w:hAnsiTheme="minorHAnsi" w:cs="Arial"/>
          <w:sz w:val="20"/>
          <w:szCs w:val="20"/>
        </w:rPr>
        <w:t>- přesnídávka</w:t>
      </w:r>
      <w:r w:rsidRPr="00D13950">
        <w:rPr>
          <w:rFonts w:asciiTheme="minorHAnsi" w:hAnsiTheme="minorHAnsi" w:cs="Arial"/>
          <w:sz w:val="20"/>
          <w:szCs w:val="20"/>
        </w:rPr>
        <w:tab/>
        <w:t xml:space="preserve"> </w:t>
      </w:r>
      <w:r w:rsidRPr="00D13950">
        <w:rPr>
          <w:rFonts w:asciiTheme="minorHAnsi" w:hAnsiTheme="minorHAnsi" w:cs="Arial"/>
          <w:sz w:val="20"/>
          <w:szCs w:val="20"/>
        </w:rPr>
        <w:tab/>
        <w:t xml:space="preserve">Kč        </w:t>
      </w:r>
      <w:r w:rsidR="00870D69">
        <w:rPr>
          <w:rFonts w:asciiTheme="minorHAnsi" w:hAnsiTheme="minorHAnsi" w:cs="Arial"/>
          <w:sz w:val="20"/>
          <w:szCs w:val="20"/>
        </w:rPr>
        <w:t>1</w:t>
      </w:r>
      <w:r w:rsidR="00C321D1">
        <w:rPr>
          <w:rFonts w:asciiTheme="minorHAnsi" w:hAnsiTheme="minorHAnsi" w:cs="Arial"/>
          <w:sz w:val="20"/>
          <w:szCs w:val="20"/>
        </w:rPr>
        <w:t>1</w:t>
      </w:r>
      <w:r w:rsidRPr="00D13950">
        <w:rPr>
          <w:rFonts w:asciiTheme="minorHAnsi" w:hAnsiTheme="minorHAnsi" w:cs="Arial"/>
          <w:sz w:val="20"/>
          <w:szCs w:val="20"/>
        </w:rPr>
        <w:t>,00</w:t>
      </w:r>
    </w:p>
    <w:p w14:paraId="0896CE39" w14:textId="757F36B5" w:rsidR="009E0FD6" w:rsidRPr="00D13950" w:rsidRDefault="009E0FD6" w:rsidP="005170BE">
      <w:pPr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sz w:val="20"/>
          <w:szCs w:val="20"/>
        </w:rPr>
        <w:t xml:space="preserve"> - oběd</w:t>
      </w:r>
      <w:r w:rsidRPr="00D13950">
        <w:rPr>
          <w:rFonts w:asciiTheme="minorHAnsi" w:hAnsiTheme="minorHAnsi" w:cs="Arial"/>
          <w:sz w:val="20"/>
          <w:szCs w:val="20"/>
        </w:rPr>
        <w:tab/>
      </w:r>
      <w:r w:rsidRPr="00D13950">
        <w:rPr>
          <w:rFonts w:asciiTheme="minorHAnsi" w:hAnsiTheme="minorHAnsi" w:cs="Arial"/>
          <w:sz w:val="20"/>
          <w:szCs w:val="20"/>
        </w:rPr>
        <w:tab/>
      </w:r>
      <w:r w:rsidRPr="00D13950">
        <w:rPr>
          <w:rFonts w:asciiTheme="minorHAnsi" w:hAnsiTheme="minorHAnsi" w:cs="Arial"/>
          <w:sz w:val="20"/>
          <w:szCs w:val="20"/>
        </w:rPr>
        <w:tab/>
      </w:r>
      <w:r w:rsidR="00D13950" w:rsidRPr="00D13950">
        <w:rPr>
          <w:rFonts w:asciiTheme="minorHAnsi" w:hAnsiTheme="minorHAnsi" w:cs="Arial"/>
          <w:sz w:val="20"/>
          <w:szCs w:val="20"/>
        </w:rPr>
        <w:t xml:space="preserve">    Kč   </w:t>
      </w:r>
      <w:r w:rsidR="00183DDA">
        <w:rPr>
          <w:rFonts w:asciiTheme="minorHAnsi" w:hAnsiTheme="minorHAnsi" w:cs="Arial"/>
          <w:sz w:val="20"/>
          <w:szCs w:val="20"/>
        </w:rPr>
        <w:tab/>
        <w:t>20</w:t>
      </w:r>
      <w:r w:rsidRPr="00D13950">
        <w:rPr>
          <w:rFonts w:asciiTheme="minorHAnsi" w:hAnsiTheme="minorHAnsi" w:cs="Arial"/>
          <w:sz w:val="20"/>
          <w:szCs w:val="20"/>
        </w:rPr>
        <w:t>,00</w:t>
      </w:r>
      <w:r w:rsidRPr="00D13950">
        <w:rPr>
          <w:rFonts w:asciiTheme="minorHAnsi" w:hAnsiTheme="minorHAnsi" w:cs="Arial"/>
          <w:sz w:val="20"/>
          <w:szCs w:val="20"/>
        </w:rPr>
        <w:tab/>
      </w:r>
      <w:r w:rsidRPr="00D13950">
        <w:rPr>
          <w:rFonts w:asciiTheme="minorHAnsi" w:hAnsiTheme="minorHAnsi" w:cs="Arial"/>
          <w:sz w:val="20"/>
          <w:szCs w:val="20"/>
        </w:rPr>
        <w:tab/>
        <w:t xml:space="preserve">             </w:t>
      </w:r>
      <w:r w:rsidR="009F6AA8" w:rsidRPr="00D13950">
        <w:rPr>
          <w:rFonts w:asciiTheme="minorHAnsi" w:hAnsiTheme="minorHAnsi" w:cs="Arial"/>
          <w:sz w:val="20"/>
          <w:szCs w:val="20"/>
        </w:rPr>
        <w:tab/>
      </w:r>
      <w:r w:rsidR="00D13950">
        <w:rPr>
          <w:rFonts w:asciiTheme="minorHAnsi" w:hAnsiTheme="minorHAnsi" w:cs="Arial"/>
          <w:sz w:val="20"/>
          <w:szCs w:val="20"/>
        </w:rPr>
        <w:tab/>
      </w:r>
      <w:r w:rsidRPr="00D13950">
        <w:rPr>
          <w:rFonts w:asciiTheme="minorHAnsi" w:hAnsiTheme="minorHAnsi" w:cs="Arial"/>
          <w:sz w:val="20"/>
          <w:szCs w:val="20"/>
        </w:rPr>
        <w:t>- oběd</w:t>
      </w:r>
      <w:r w:rsidRPr="00D13950">
        <w:rPr>
          <w:rFonts w:asciiTheme="minorHAnsi" w:hAnsiTheme="minorHAnsi" w:cs="Arial"/>
          <w:sz w:val="20"/>
          <w:szCs w:val="20"/>
        </w:rPr>
        <w:tab/>
      </w:r>
      <w:r w:rsidRPr="00D13950">
        <w:rPr>
          <w:rFonts w:asciiTheme="minorHAnsi" w:hAnsiTheme="minorHAnsi" w:cs="Arial"/>
          <w:sz w:val="20"/>
          <w:szCs w:val="20"/>
        </w:rPr>
        <w:tab/>
      </w:r>
      <w:r w:rsidRPr="00D13950">
        <w:rPr>
          <w:rFonts w:asciiTheme="minorHAnsi" w:hAnsiTheme="minorHAnsi" w:cs="Arial"/>
          <w:sz w:val="20"/>
          <w:szCs w:val="20"/>
        </w:rPr>
        <w:tab/>
        <w:t xml:space="preserve">Kč       </w:t>
      </w:r>
      <w:r w:rsidR="009F6AA8" w:rsidRPr="00D13950">
        <w:rPr>
          <w:rFonts w:asciiTheme="minorHAnsi" w:hAnsiTheme="minorHAnsi" w:cs="Arial"/>
          <w:sz w:val="20"/>
          <w:szCs w:val="20"/>
        </w:rPr>
        <w:t xml:space="preserve"> </w:t>
      </w:r>
      <w:r w:rsidR="00870D69">
        <w:rPr>
          <w:rFonts w:asciiTheme="minorHAnsi" w:hAnsiTheme="minorHAnsi" w:cs="Arial"/>
          <w:sz w:val="20"/>
          <w:szCs w:val="20"/>
        </w:rPr>
        <w:t>2</w:t>
      </w:r>
      <w:r w:rsidR="00C321D1">
        <w:rPr>
          <w:rFonts w:asciiTheme="minorHAnsi" w:hAnsiTheme="minorHAnsi" w:cs="Arial"/>
          <w:sz w:val="20"/>
          <w:szCs w:val="20"/>
        </w:rPr>
        <w:t>4</w:t>
      </w:r>
      <w:r w:rsidRPr="00D13950">
        <w:rPr>
          <w:rFonts w:asciiTheme="minorHAnsi" w:hAnsiTheme="minorHAnsi" w:cs="Arial"/>
          <w:sz w:val="20"/>
          <w:szCs w:val="20"/>
        </w:rPr>
        <w:t>,00</w:t>
      </w:r>
    </w:p>
    <w:p w14:paraId="0896CE3A" w14:textId="5F1EDFCA" w:rsidR="009E0FD6" w:rsidRPr="00D13950" w:rsidRDefault="009E0FD6" w:rsidP="005170BE">
      <w:pPr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sz w:val="20"/>
          <w:szCs w:val="20"/>
        </w:rPr>
        <w:t xml:space="preserve"> - svačina</w:t>
      </w:r>
      <w:r w:rsidRPr="00D13950">
        <w:rPr>
          <w:rFonts w:asciiTheme="minorHAnsi" w:hAnsiTheme="minorHAnsi" w:cs="Arial"/>
          <w:sz w:val="20"/>
          <w:szCs w:val="20"/>
        </w:rPr>
        <w:tab/>
      </w:r>
      <w:r w:rsidR="00D13950" w:rsidRPr="00D13950">
        <w:rPr>
          <w:rFonts w:asciiTheme="minorHAnsi" w:hAnsiTheme="minorHAnsi" w:cs="Arial"/>
          <w:sz w:val="20"/>
          <w:szCs w:val="20"/>
        </w:rPr>
        <w:tab/>
        <w:t xml:space="preserve">    Kč     </w:t>
      </w:r>
      <w:r w:rsidR="00183DDA">
        <w:rPr>
          <w:rFonts w:asciiTheme="minorHAnsi" w:hAnsiTheme="minorHAnsi" w:cs="Arial"/>
          <w:sz w:val="20"/>
          <w:szCs w:val="20"/>
        </w:rPr>
        <w:tab/>
        <w:t>10</w:t>
      </w:r>
      <w:r w:rsidRPr="00D13950">
        <w:rPr>
          <w:rFonts w:asciiTheme="minorHAnsi" w:hAnsiTheme="minorHAnsi" w:cs="Arial"/>
          <w:sz w:val="20"/>
          <w:szCs w:val="20"/>
        </w:rPr>
        <w:t>,00</w:t>
      </w:r>
      <w:r w:rsidRPr="00D13950">
        <w:rPr>
          <w:rFonts w:asciiTheme="minorHAnsi" w:hAnsiTheme="minorHAnsi" w:cs="Arial"/>
          <w:sz w:val="20"/>
          <w:szCs w:val="20"/>
        </w:rPr>
        <w:tab/>
      </w:r>
      <w:r w:rsidRPr="00D13950">
        <w:rPr>
          <w:rFonts w:asciiTheme="minorHAnsi" w:hAnsiTheme="minorHAnsi" w:cs="Arial"/>
          <w:sz w:val="20"/>
          <w:szCs w:val="20"/>
        </w:rPr>
        <w:tab/>
      </w:r>
      <w:r w:rsidRPr="00D13950">
        <w:rPr>
          <w:rFonts w:asciiTheme="minorHAnsi" w:hAnsiTheme="minorHAnsi" w:cs="Arial"/>
          <w:sz w:val="20"/>
          <w:szCs w:val="20"/>
        </w:rPr>
        <w:tab/>
        <w:t xml:space="preserve"> </w:t>
      </w:r>
      <w:r w:rsidR="009F6AA8" w:rsidRPr="00D13950">
        <w:rPr>
          <w:rFonts w:asciiTheme="minorHAnsi" w:hAnsiTheme="minorHAnsi" w:cs="Arial"/>
          <w:sz w:val="20"/>
          <w:szCs w:val="20"/>
        </w:rPr>
        <w:tab/>
      </w:r>
      <w:r w:rsidR="00D13950" w:rsidRPr="00D13950">
        <w:rPr>
          <w:rFonts w:asciiTheme="minorHAnsi" w:hAnsiTheme="minorHAnsi" w:cs="Arial"/>
          <w:sz w:val="20"/>
          <w:szCs w:val="20"/>
        </w:rPr>
        <w:t>- svačina</w:t>
      </w:r>
      <w:r w:rsidR="00D13950">
        <w:rPr>
          <w:rFonts w:asciiTheme="minorHAnsi" w:hAnsiTheme="minorHAnsi" w:cs="Arial"/>
          <w:sz w:val="20"/>
          <w:szCs w:val="20"/>
        </w:rPr>
        <w:tab/>
      </w:r>
      <w:r w:rsidR="00D13950" w:rsidRPr="00D13950">
        <w:rPr>
          <w:rFonts w:asciiTheme="minorHAnsi" w:hAnsiTheme="minorHAnsi" w:cs="Arial"/>
          <w:sz w:val="20"/>
          <w:szCs w:val="20"/>
        </w:rPr>
        <w:tab/>
      </w:r>
      <w:r w:rsidR="00D13950" w:rsidRPr="00D13950">
        <w:rPr>
          <w:rFonts w:asciiTheme="minorHAnsi" w:hAnsiTheme="minorHAnsi" w:cs="Arial"/>
          <w:sz w:val="20"/>
          <w:szCs w:val="20"/>
        </w:rPr>
        <w:tab/>
        <w:t xml:space="preserve">Kč        </w:t>
      </w:r>
      <w:r w:rsidR="00870D69">
        <w:rPr>
          <w:rFonts w:asciiTheme="minorHAnsi" w:hAnsiTheme="minorHAnsi" w:cs="Arial"/>
          <w:sz w:val="20"/>
          <w:szCs w:val="20"/>
        </w:rPr>
        <w:t>1</w:t>
      </w:r>
      <w:r w:rsidR="00C321D1">
        <w:rPr>
          <w:rFonts w:asciiTheme="minorHAnsi" w:hAnsiTheme="minorHAnsi" w:cs="Arial"/>
          <w:sz w:val="20"/>
          <w:szCs w:val="20"/>
        </w:rPr>
        <w:t>1</w:t>
      </w:r>
      <w:r w:rsidRPr="00D13950">
        <w:rPr>
          <w:rFonts w:asciiTheme="minorHAnsi" w:hAnsiTheme="minorHAnsi" w:cs="Arial"/>
          <w:sz w:val="20"/>
          <w:szCs w:val="20"/>
        </w:rPr>
        <w:t>,00</w:t>
      </w:r>
    </w:p>
    <w:p w14:paraId="0896CE3B" w14:textId="6737B105" w:rsidR="009E0FD6" w:rsidRPr="00D13950" w:rsidRDefault="009E0FD6" w:rsidP="005170BE">
      <w:pPr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sz w:val="20"/>
          <w:szCs w:val="20"/>
        </w:rPr>
        <w:t xml:space="preserve"> - na nápoje</w:t>
      </w:r>
      <w:r w:rsidRPr="00D13950">
        <w:rPr>
          <w:rFonts w:asciiTheme="minorHAnsi" w:hAnsiTheme="minorHAnsi" w:cs="Arial"/>
          <w:sz w:val="20"/>
          <w:szCs w:val="20"/>
        </w:rPr>
        <w:tab/>
      </w:r>
      <w:r w:rsidRPr="00D13950">
        <w:rPr>
          <w:rFonts w:asciiTheme="minorHAnsi" w:hAnsiTheme="minorHAnsi" w:cs="Arial"/>
          <w:sz w:val="20"/>
          <w:szCs w:val="20"/>
        </w:rPr>
        <w:tab/>
        <w:t xml:space="preserve">    Kč     </w:t>
      </w:r>
      <w:r w:rsidR="00183DDA">
        <w:rPr>
          <w:rFonts w:asciiTheme="minorHAnsi" w:hAnsiTheme="minorHAnsi" w:cs="Arial"/>
          <w:sz w:val="20"/>
          <w:szCs w:val="20"/>
        </w:rPr>
        <w:tab/>
      </w:r>
      <w:r w:rsidR="00870D69">
        <w:rPr>
          <w:rFonts w:asciiTheme="minorHAnsi" w:hAnsiTheme="minorHAnsi" w:cs="Arial"/>
          <w:sz w:val="20"/>
          <w:szCs w:val="20"/>
        </w:rPr>
        <w:t>4</w:t>
      </w:r>
      <w:r w:rsidRPr="00D13950">
        <w:rPr>
          <w:rFonts w:asciiTheme="minorHAnsi" w:hAnsiTheme="minorHAnsi" w:cs="Arial"/>
          <w:sz w:val="20"/>
          <w:szCs w:val="20"/>
        </w:rPr>
        <w:t xml:space="preserve">,00 </w:t>
      </w:r>
      <w:r w:rsidRPr="00D13950">
        <w:rPr>
          <w:rFonts w:asciiTheme="minorHAnsi" w:hAnsiTheme="minorHAnsi" w:cs="Arial"/>
          <w:sz w:val="20"/>
          <w:szCs w:val="20"/>
        </w:rPr>
        <w:tab/>
      </w:r>
      <w:r w:rsidRPr="00D13950">
        <w:rPr>
          <w:rFonts w:asciiTheme="minorHAnsi" w:hAnsiTheme="minorHAnsi" w:cs="Arial"/>
          <w:sz w:val="20"/>
          <w:szCs w:val="20"/>
        </w:rPr>
        <w:tab/>
      </w:r>
      <w:r w:rsidRPr="00D13950">
        <w:rPr>
          <w:rFonts w:asciiTheme="minorHAnsi" w:hAnsiTheme="minorHAnsi" w:cs="Arial"/>
          <w:sz w:val="20"/>
          <w:szCs w:val="20"/>
        </w:rPr>
        <w:tab/>
        <w:t xml:space="preserve"> </w:t>
      </w:r>
      <w:r w:rsidR="009F6AA8" w:rsidRPr="00D13950">
        <w:rPr>
          <w:rFonts w:asciiTheme="minorHAnsi" w:hAnsiTheme="minorHAnsi" w:cs="Arial"/>
          <w:sz w:val="20"/>
          <w:szCs w:val="20"/>
        </w:rPr>
        <w:tab/>
      </w:r>
      <w:r w:rsidR="00D13950">
        <w:rPr>
          <w:rFonts w:asciiTheme="minorHAnsi" w:hAnsiTheme="minorHAnsi" w:cs="Arial"/>
          <w:sz w:val="20"/>
          <w:szCs w:val="20"/>
        </w:rPr>
        <w:t>- na nápoje</w:t>
      </w:r>
      <w:r w:rsidR="00D13950">
        <w:rPr>
          <w:rFonts w:asciiTheme="minorHAnsi" w:hAnsiTheme="minorHAnsi" w:cs="Arial"/>
          <w:sz w:val="20"/>
          <w:szCs w:val="20"/>
        </w:rPr>
        <w:tab/>
      </w:r>
      <w:r w:rsidR="00D13950">
        <w:rPr>
          <w:rFonts w:asciiTheme="minorHAnsi" w:hAnsiTheme="minorHAnsi" w:cs="Arial"/>
          <w:sz w:val="20"/>
          <w:szCs w:val="20"/>
        </w:rPr>
        <w:tab/>
        <w:t xml:space="preserve">Kč          </w:t>
      </w:r>
      <w:r w:rsidR="00870D69">
        <w:rPr>
          <w:rFonts w:asciiTheme="minorHAnsi" w:hAnsiTheme="minorHAnsi" w:cs="Arial"/>
          <w:sz w:val="20"/>
          <w:szCs w:val="20"/>
        </w:rPr>
        <w:t>4</w:t>
      </w:r>
      <w:r w:rsidRPr="00D13950">
        <w:rPr>
          <w:rFonts w:asciiTheme="minorHAnsi" w:hAnsiTheme="minorHAnsi" w:cs="Arial"/>
          <w:sz w:val="20"/>
          <w:szCs w:val="20"/>
        </w:rPr>
        <w:t>,00</w:t>
      </w:r>
    </w:p>
    <w:p w14:paraId="0896CE3C" w14:textId="22378980" w:rsidR="00D13950" w:rsidRPr="00D13950" w:rsidRDefault="009E0FD6" w:rsidP="00D13950">
      <w:pPr>
        <w:rPr>
          <w:rFonts w:asciiTheme="minorHAnsi" w:hAnsiTheme="minorHAnsi" w:cs="Arial"/>
          <w:b/>
          <w:sz w:val="20"/>
          <w:szCs w:val="20"/>
        </w:rPr>
      </w:pPr>
      <w:r w:rsidRPr="00D13950">
        <w:rPr>
          <w:rFonts w:asciiTheme="minorHAnsi" w:hAnsiTheme="minorHAnsi" w:cs="Arial"/>
          <w:sz w:val="20"/>
          <w:szCs w:val="20"/>
        </w:rPr>
        <w:t xml:space="preserve"> </w:t>
      </w:r>
      <w:r w:rsidR="00D13950" w:rsidRPr="00D13950">
        <w:rPr>
          <w:rFonts w:asciiTheme="minorHAnsi" w:hAnsiTheme="minorHAnsi" w:cs="Arial"/>
          <w:sz w:val="20"/>
          <w:szCs w:val="20"/>
        </w:rPr>
        <w:t xml:space="preserve">  </w:t>
      </w:r>
      <w:r w:rsidR="00D13950" w:rsidRPr="00D13950">
        <w:rPr>
          <w:rFonts w:asciiTheme="minorHAnsi" w:hAnsiTheme="minorHAnsi" w:cs="Arial"/>
          <w:b/>
          <w:sz w:val="20"/>
          <w:szCs w:val="20"/>
        </w:rPr>
        <w:t>Celkem</w:t>
      </w:r>
      <w:r w:rsidR="00D13950" w:rsidRPr="00D13950">
        <w:rPr>
          <w:rFonts w:asciiTheme="minorHAnsi" w:hAnsiTheme="minorHAnsi" w:cs="Arial"/>
          <w:b/>
          <w:sz w:val="20"/>
          <w:szCs w:val="20"/>
        </w:rPr>
        <w:tab/>
      </w:r>
      <w:r w:rsidR="00D13950" w:rsidRPr="00D13950">
        <w:rPr>
          <w:rFonts w:asciiTheme="minorHAnsi" w:hAnsiTheme="minorHAnsi" w:cs="Arial"/>
          <w:b/>
          <w:sz w:val="20"/>
          <w:szCs w:val="20"/>
        </w:rPr>
        <w:tab/>
        <w:t xml:space="preserve">    Kč   </w:t>
      </w:r>
      <w:r w:rsidR="00183DDA">
        <w:rPr>
          <w:rFonts w:asciiTheme="minorHAnsi" w:hAnsiTheme="minorHAnsi" w:cs="Arial"/>
          <w:b/>
          <w:sz w:val="20"/>
          <w:szCs w:val="20"/>
        </w:rPr>
        <w:tab/>
      </w:r>
      <w:r w:rsidR="00870D69">
        <w:rPr>
          <w:rFonts w:asciiTheme="minorHAnsi" w:hAnsiTheme="minorHAnsi" w:cs="Arial"/>
          <w:b/>
          <w:sz w:val="20"/>
          <w:szCs w:val="20"/>
        </w:rPr>
        <w:t>4</w:t>
      </w:r>
      <w:r w:rsidR="00183DDA">
        <w:rPr>
          <w:rFonts w:asciiTheme="minorHAnsi" w:hAnsiTheme="minorHAnsi" w:cs="Arial"/>
          <w:b/>
          <w:sz w:val="20"/>
          <w:szCs w:val="20"/>
        </w:rPr>
        <w:t>4</w:t>
      </w:r>
      <w:r w:rsidR="00D13950" w:rsidRPr="00D13950">
        <w:rPr>
          <w:rFonts w:asciiTheme="minorHAnsi" w:hAnsiTheme="minorHAnsi" w:cs="Arial"/>
          <w:b/>
          <w:sz w:val="20"/>
          <w:szCs w:val="20"/>
        </w:rPr>
        <w:t>,00</w:t>
      </w:r>
      <w:r w:rsidR="00D13950" w:rsidRPr="00D13950">
        <w:rPr>
          <w:rFonts w:asciiTheme="minorHAnsi" w:hAnsiTheme="minorHAnsi" w:cs="Arial"/>
          <w:b/>
          <w:sz w:val="20"/>
          <w:szCs w:val="20"/>
        </w:rPr>
        <w:tab/>
      </w:r>
      <w:r w:rsidR="00D13950" w:rsidRPr="00D13950">
        <w:rPr>
          <w:rFonts w:asciiTheme="minorHAnsi" w:hAnsiTheme="minorHAnsi" w:cs="Arial"/>
          <w:b/>
          <w:sz w:val="20"/>
          <w:szCs w:val="20"/>
        </w:rPr>
        <w:tab/>
      </w:r>
      <w:r w:rsidR="00D13950" w:rsidRPr="00D13950">
        <w:rPr>
          <w:rFonts w:asciiTheme="minorHAnsi" w:hAnsiTheme="minorHAnsi" w:cs="Arial"/>
          <w:b/>
          <w:sz w:val="20"/>
          <w:szCs w:val="20"/>
        </w:rPr>
        <w:tab/>
      </w:r>
      <w:r w:rsidR="00D13950" w:rsidRPr="00D13950">
        <w:rPr>
          <w:rFonts w:asciiTheme="minorHAnsi" w:hAnsiTheme="minorHAnsi" w:cs="Arial"/>
          <w:b/>
          <w:sz w:val="20"/>
          <w:szCs w:val="20"/>
        </w:rPr>
        <w:tab/>
        <w:t xml:space="preserve">  Celkem</w:t>
      </w:r>
      <w:r w:rsidR="00D13950" w:rsidRPr="00D13950">
        <w:rPr>
          <w:rFonts w:asciiTheme="minorHAnsi" w:hAnsiTheme="minorHAnsi" w:cs="Arial"/>
          <w:b/>
          <w:sz w:val="20"/>
          <w:szCs w:val="20"/>
        </w:rPr>
        <w:tab/>
      </w:r>
      <w:r w:rsidR="00D13950" w:rsidRPr="00D13950">
        <w:rPr>
          <w:rFonts w:asciiTheme="minorHAnsi" w:hAnsiTheme="minorHAnsi" w:cs="Arial"/>
          <w:b/>
          <w:sz w:val="20"/>
          <w:szCs w:val="20"/>
        </w:rPr>
        <w:tab/>
      </w:r>
      <w:r w:rsidR="00D13950">
        <w:rPr>
          <w:rFonts w:asciiTheme="minorHAnsi" w:hAnsiTheme="minorHAnsi" w:cs="Arial"/>
          <w:b/>
          <w:sz w:val="20"/>
          <w:szCs w:val="20"/>
        </w:rPr>
        <w:tab/>
      </w:r>
      <w:r w:rsidR="00D13950" w:rsidRPr="00D13950">
        <w:rPr>
          <w:rFonts w:asciiTheme="minorHAnsi" w:hAnsiTheme="minorHAnsi" w:cs="Arial"/>
          <w:b/>
          <w:sz w:val="20"/>
          <w:szCs w:val="20"/>
        </w:rPr>
        <w:t xml:space="preserve">Kč        </w:t>
      </w:r>
      <w:r w:rsidR="00C321D1">
        <w:rPr>
          <w:rFonts w:asciiTheme="minorHAnsi" w:hAnsiTheme="minorHAnsi" w:cs="Arial"/>
          <w:b/>
          <w:sz w:val="20"/>
          <w:szCs w:val="20"/>
        </w:rPr>
        <w:t>50</w:t>
      </w:r>
      <w:r w:rsidR="00D13950" w:rsidRPr="00D13950">
        <w:rPr>
          <w:rFonts w:asciiTheme="minorHAnsi" w:hAnsiTheme="minorHAnsi" w:cs="Arial"/>
          <w:b/>
          <w:sz w:val="20"/>
          <w:szCs w:val="20"/>
        </w:rPr>
        <w:t>,00</w:t>
      </w:r>
    </w:p>
    <w:p w14:paraId="0896CE3D" w14:textId="77777777" w:rsidR="009F6AA8" w:rsidRPr="00D13950" w:rsidRDefault="009F6AA8" w:rsidP="005170BE">
      <w:pPr>
        <w:rPr>
          <w:rFonts w:asciiTheme="minorHAnsi" w:hAnsiTheme="minorHAnsi" w:cs="Arial"/>
          <w:b/>
          <w:sz w:val="20"/>
          <w:szCs w:val="20"/>
        </w:rPr>
      </w:pPr>
    </w:p>
    <w:p w14:paraId="0896CE3E" w14:textId="641FE65B" w:rsidR="009E0FD6" w:rsidRPr="00D13950" w:rsidRDefault="009E0FD6" w:rsidP="005170BE">
      <w:pPr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sz w:val="20"/>
          <w:szCs w:val="20"/>
        </w:rPr>
        <w:t>1. věková skupina –</w:t>
      </w:r>
      <w:r w:rsidR="00D13950" w:rsidRPr="00D13950">
        <w:rPr>
          <w:rFonts w:asciiTheme="minorHAnsi" w:hAnsiTheme="minorHAnsi" w:cs="Arial"/>
          <w:sz w:val="20"/>
          <w:szCs w:val="20"/>
        </w:rPr>
        <w:t xml:space="preserve"> celodenní stravné  Kč </w:t>
      </w:r>
      <w:r w:rsidR="00870D69">
        <w:rPr>
          <w:rFonts w:asciiTheme="minorHAnsi" w:hAnsiTheme="minorHAnsi" w:cs="Arial"/>
          <w:sz w:val="20"/>
          <w:szCs w:val="20"/>
        </w:rPr>
        <w:t>4</w:t>
      </w:r>
      <w:r w:rsidR="00C321D1">
        <w:rPr>
          <w:rFonts w:asciiTheme="minorHAnsi" w:hAnsiTheme="minorHAnsi" w:cs="Arial"/>
          <w:sz w:val="20"/>
          <w:szCs w:val="20"/>
        </w:rPr>
        <w:t>4</w:t>
      </w:r>
      <w:r w:rsidRPr="00D13950">
        <w:rPr>
          <w:rFonts w:asciiTheme="minorHAnsi" w:hAnsiTheme="minorHAnsi" w:cs="Arial"/>
          <w:sz w:val="20"/>
          <w:szCs w:val="20"/>
        </w:rPr>
        <w:t>,00, stravn</w:t>
      </w:r>
      <w:r w:rsidR="00D13950" w:rsidRPr="00D13950">
        <w:rPr>
          <w:rFonts w:asciiTheme="minorHAnsi" w:hAnsiTheme="minorHAnsi" w:cs="Arial"/>
          <w:sz w:val="20"/>
          <w:szCs w:val="20"/>
        </w:rPr>
        <w:t xml:space="preserve">é bez odpolední svačiny Kč </w:t>
      </w:r>
      <w:r w:rsidR="00870D69">
        <w:rPr>
          <w:rFonts w:asciiTheme="minorHAnsi" w:hAnsiTheme="minorHAnsi" w:cs="Arial"/>
          <w:sz w:val="20"/>
          <w:szCs w:val="20"/>
        </w:rPr>
        <w:t>3</w:t>
      </w:r>
      <w:r w:rsidR="00330813">
        <w:rPr>
          <w:rFonts w:asciiTheme="minorHAnsi" w:hAnsiTheme="minorHAnsi" w:cs="Arial"/>
          <w:sz w:val="20"/>
          <w:szCs w:val="20"/>
        </w:rPr>
        <w:t>3</w:t>
      </w:r>
      <w:r w:rsidRPr="00D13950">
        <w:rPr>
          <w:rFonts w:asciiTheme="minorHAnsi" w:hAnsiTheme="minorHAnsi" w:cs="Arial"/>
          <w:sz w:val="20"/>
          <w:szCs w:val="20"/>
        </w:rPr>
        <w:t>,00</w:t>
      </w:r>
    </w:p>
    <w:p w14:paraId="0896CE3F" w14:textId="08628A2C" w:rsidR="009E0FD6" w:rsidRPr="00D13950" w:rsidRDefault="009E0FD6" w:rsidP="005170BE">
      <w:pPr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sz w:val="20"/>
          <w:szCs w:val="20"/>
        </w:rPr>
        <w:t>2. věková skupi</w:t>
      </w:r>
      <w:r w:rsidR="00D13950" w:rsidRPr="00D13950">
        <w:rPr>
          <w:rFonts w:asciiTheme="minorHAnsi" w:hAnsiTheme="minorHAnsi" w:cs="Arial"/>
          <w:sz w:val="20"/>
          <w:szCs w:val="20"/>
        </w:rPr>
        <w:t xml:space="preserve">na – celodenní stravné  Kč </w:t>
      </w:r>
      <w:r w:rsidR="00330813">
        <w:rPr>
          <w:rFonts w:asciiTheme="minorHAnsi" w:hAnsiTheme="minorHAnsi" w:cs="Arial"/>
          <w:sz w:val="20"/>
          <w:szCs w:val="20"/>
        </w:rPr>
        <w:t>50</w:t>
      </w:r>
      <w:r w:rsidRPr="00D13950">
        <w:rPr>
          <w:rFonts w:asciiTheme="minorHAnsi" w:hAnsiTheme="minorHAnsi" w:cs="Arial"/>
          <w:sz w:val="20"/>
          <w:szCs w:val="20"/>
        </w:rPr>
        <w:t>,00, stravn</w:t>
      </w:r>
      <w:r w:rsidR="00D13950" w:rsidRPr="00D13950">
        <w:rPr>
          <w:rFonts w:asciiTheme="minorHAnsi" w:hAnsiTheme="minorHAnsi" w:cs="Arial"/>
          <w:sz w:val="20"/>
          <w:szCs w:val="20"/>
        </w:rPr>
        <w:t xml:space="preserve">é bez odpolední svačiny Kč </w:t>
      </w:r>
      <w:r w:rsidR="00870D69">
        <w:rPr>
          <w:rFonts w:asciiTheme="minorHAnsi" w:hAnsiTheme="minorHAnsi" w:cs="Arial"/>
          <w:sz w:val="20"/>
          <w:szCs w:val="20"/>
        </w:rPr>
        <w:t>3</w:t>
      </w:r>
      <w:r w:rsidR="00330813">
        <w:rPr>
          <w:rFonts w:asciiTheme="minorHAnsi" w:hAnsiTheme="minorHAnsi" w:cs="Arial"/>
          <w:sz w:val="20"/>
          <w:szCs w:val="20"/>
        </w:rPr>
        <w:t>8</w:t>
      </w:r>
      <w:r w:rsidRPr="00D13950">
        <w:rPr>
          <w:rFonts w:asciiTheme="minorHAnsi" w:hAnsiTheme="minorHAnsi" w:cs="Arial"/>
          <w:sz w:val="20"/>
          <w:szCs w:val="20"/>
        </w:rPr>
        <w:t>,00</w:t>
      </w:r>
    </w:p>
    <w:p w14:paraId="0896CE40" w14:textId="77777777" w:rsidR="00D13950" w:rsidRPr="00D13950" w:rsidRDefault="00D13950" w:rsidP="005170BE">
      <w:pPr>
        <w:rPr>
          <w:rFonts w:asciiTheme="minorHAnsi" w:hAnsiTheme="minorHAnsi" w:cs="Arial"/>
          <w:sz w:val="20"/>
          <w:szCs w:val="20"/>
        </w:rPr>
      </w:pPr>
    </w:p>
    <w:p w14:paraId="0896CE41" w14:textId="77777777" w:rsidR="009E0FD6" w:rsidRPr="00D13950" w:rsidRDefault="009E0FD6" w:rsidP="005170BE">
      <w:pPr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sz w:val="20"/>
          <w:szCs w:val="20"/>
        </w:rPr>
        <w:t>Z odpoledních svačin je možné odhlásit dítě vždy na celý měsíc, tj. od prvního do posledního dne v měsíci.</w:t>
      </w:r>
    </w:p>
    <w:p w14:paraId="0896CE42" w14:textId="77777777" w:rsidR="00FD3FEB" w:rsidRPr="00D13950" w:rsidRDefault="009E0FD6" w:rsidP="00E31EB7">
      <w:pPr>
        <w:rPr>
          <w:rFonts w:asciiTheme="minorHAnsi" w:hAnsiTheme="minorHAnsi" w:cs="Arial"/>
          <w:b/>
          <w:bCs/>
          <w:sz w:val="20"/>
          <w:szCs w:val="20"/>
        </w:rPr>
      </w:pPr>
      <w:r w:rsidRPr="00D13950">
        <w:rPr>
          <w:rFonts w:asciiTheme="minorHAnsi" w:hAnsiTheme="minorHAnsi" w:cs="Arial"/>
          <w:b/>
          <w:bCs/>
          <w:sz w:val="20"/>
          <w:szCs w:val="20"/>
        </w:rPr>
        <w:t xml:space="preserve">  </w:t>
      </w:r>
    </w:p>
    <w:p w14:paraId="0896CE43" w14:textId="77777777" w:rsidR="009E0FD6" w:rsidRPr="00D13950" w:rsidRDefault="00C87856" w:rsidP="009F6AA8">
      <w:pPr>
        <w:jc w:val="both"/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sz w:val="20"/>
          <w:szCs w:val="20"/>
        </w:rPr>
        <w:t>V</w:t>
      </w:r>
      <w:r w:rsidR="009E0FD6" w:rsidRPr="00D13950">
        <w:rPr>
          <w:rFonts w:asciiTheme="minorHAnsi" w:hAnsiTheme="minorHAnsi" w:cs="Arial"/>
          <w:sz w:val="20"/>
          <w:szCs w:val="20"/>
        </w:rPr>
        <w:t>edoucí ŠJ může po dohodě s ředitelkou školy a písemným souhlasem zřizovatele (tj. Město Vsetín) změnit ceny stravného. Informace o nové ceně bude vyvěšena na nástěnce.</w:t>
      </w:r>
    </w:p>
    <w:p w14:paraId="0896CE44" w14:textId="77777777" w:rsidR="009E0FD6" w:rsidRPr="00D13950" w:rsidRDefault="009E0FD6" w:rsidP="009F6AA8">
      <w:pPr>
        <w:jc w:val="both"/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sz w:val="20"/>
          <w:szCs w:val="20"/>
        </w:rPr>
        <w:t>Zařízení školního stravování zabezpečuje hmotnou péči pro děti pouze v době pobytu ve ško</w:t>
      </w:r>
      <w:r w:rsidR="009F6AA8" w:rsidRPr="00D13950">
        <w:rPr>
          <w:rFonts w:asciiTheme="minorHAnsi" w:hAnsiTheme="minorHAnsi" w:cs="Arial"/>
          <w:sz w:val="20"/>
          <w:szCs w:val="20"/>
        </w:rPr>
        <w:t>le (finanční limit potravin</w:t>
      </w:r>
      <w:r w:rsidRPr="00D13950">
        <w:rPr>
          <w:rFonts w:asciiTheme="minorHAnsi" w:hAnsiTheme="minorHAnsi" w:cs="Arial"/>
          <w:sz w:val="20"/>
          <w:szCs w:val="20"/>
        </w:rPr>
        <w:t>).</w:t>
      </w:r>
      <w:r w:rsidR="009F6AA8" w:rsidRPr="00D13950">
        <w:rPr>
          <w:rFonts w:asciiTheme="minorHAnsi" w:hAnsiTheme="minorHAnsi" w:cs="Arial"/>
          <w:sz w:val="20"/>
          <w:szCs w:val="20"/>
        </w:rPr>
        <w:t xml:space="preserve"> </w:t>
      </w:r>
      <w:r w:rsidRPr="00D13950">
        <w:rPr>
          <w:rFonts w:asciiTheme="minorHAnsi" w:hAnsiTheme="minorHAnsi" w:cs="Arial"/>
          <w:sz w:val="20"/>
          <w:szCs w:val="20"/>
        </w:rPr>
        <w:t>Za pobyt ve škole se považuje  i první den nemoci dítěte a rodič si může stravu odnést v jídlonosiči. Druhý a další dny nemoci nejsou považovány za pobyt ve škole a stravu  n e l z e   o d e b í r a t .</w:t>
      </w:r>
      <w:r w:rsidRPr="00D13950">
        <w:rPr>
          <w:rFonts w:asciiTheme="minorHAnsi" w:hAnsiTheme="minorHAnsi" w:cs="Arial"/>
          <w:b/>
          <w:bCs/>
          <w:sz w:val="20"/>
          <w:szCs w:val="20"/>
        </w:rPr>
        <w:t xml:space="preserve"> </w:t>
      </w:r>
      <w:r w:rsidRPr="00D13950">
        <w:rPr>
          <w:rFonts w:asciiTheme="minorHAnsi" w:hAnsiTheme="minorHAnsi" w:cs="Arial"/>
          <w:sz w:val="20"/>
          <w:szCs w:val="20"/>
        </w:rPr>
        <w:t xml:space="preserve">Další obědy musí být odhlášeny, jinak budou ke stravnému naúčtovány i režijní náklady. </w:t>
      </w:r>
    </w:p>
    <w:p w14:paraId="0896CE45" w14:textId="77777777" w:rsidR="009E0FD6" w:rsidRPr="00D13950" w:rsidRDefault="009E0FD6" w:rsidP="009F6AA8">
      <w:pPr>
        <w:jc w:val="both"/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b/>
          <w:bCs/>
          <w:sz w:val="20"/>
          <w:szCs w:val="20"/>
        </w:rPr>
        <w:t>Důležité upozornění</w:t>
      </w:r>
      <w:r w:rsidRPr="00D13950">
        <w:rPr>
          <w:rFonts w:asciiTheme="minorHAnsi" w:hAnsiTheme="minorHAnsi" w:cs="Arial"/>
          <w:sz w:val="20"/>
          <w:szCs w:val="20"/>
        </w:rPr>
        <w:t xml:space="preserve"> : Pokrm vydaný do jídlonosiče je určen k přímé spotřebě bez skladování.</w:t>
      </w:r>
    </w:p>
    <w:p w14:paraId="0896CE46" w14:textId="77777777" w:rsidR="009E0FD6" w:rsidRPr="00D13950" w:rsidRDefault="009E0FD6" w:rsidP="005170BE">
      <w:pPr>
        <w:rPr>
          <w:rFonts w:asciiTheme="minorHAnsi" w:hAnsiTheme="minorHAnsi" w:cs="Arial"/>
          <w:sz w:val="20"/>
          <w:szCs w:val="20"/>
        </w:rPr>
      </w:pPr>
    </w:p>
    <w:p w14:paraId="0896CE47" w14:textId="77777777" w:rsidR="009F6AA8" w:rsidRPr="00D13950" w:rsidRDefault="009F6AA8" w:rsidP="005170BE">
      <w:pPr>
        <w:rPr>
          <w:rFonts w:asciiTheme="minorHAnsi" w:hAnsiTheme="minorHAnsi" w:cs="Arial"/>
          <w:sz w:val="20"/>
          <w:szCs w:val="20"/>
        </w:rPr>
      </w:pPr>
    </w:p>
    <w:p w14:paraId="0896CE48" w14:textId="77777777" w:rsidR="009E0FD6" w:rsidRPr="00D13950" w:rsidRDefault="009E0FD6" w:rsidP="009B4824">
      <w:pPr>
        <w:outlineLvl w:val="0"/>
        <w:rPr>
          <w:rFonts w:asciiTheme="minorHAnsi" w:hAnsiTheme="minorHAnsi" w:cs="Arial"/>
          <w:b/>
          <w:bCs/>
          <w:sz w:val="22"/>
          <w:szCs w:val="22"/>
        </w:rPr>
      </w:pPr>
      <w:r w:rsidRPr="00D13950">
        <w:rPr>
          <w:rFonts w:asciiTheme="minorHAnsi" w:hAnsiTheme="minorHAnsi" w:cs="Arial"/>
          <w:b/>
          <w:bCs/>
          <w:sz w:val="22"/>
          <w:szCs w:val="22"/>
        </w:rPr>
        <w:t>4.</w:t>
      </w:r>
      <w:r w:rsidRPr="00D13950">
        <w:rPr>
          <w:rFonts w:asciiTheme="minorHAnsi" w:hAnsiTheme="minorHAnsi" w:cs="Arial"/>
          <w:sz w:val="22"/>
          <w:szCs w:val="22"/>
        </w:rPr>
        <w:t xml:space="preserve">   </w:t>
      </w:r>
      <w:r w:rsidRPr="00D13950">
        <w:rPr>
          <w:rFonts w:asciiTheme="minorHAnsi" w:hAnsiTheme="minorHAnsi" w:cs="Arial"/>
          <w:b/>
          <w:bCs/>
          <w:sz w:val="22"/>
          <w:szCs w:val="22"/>
        </w:rPr>
        <w:t xml:space="preserve">Úhrada stravného </w:t>
      </w:r>
      <w:r w:rsidR="005202AD" w:rsidRPr="00D13950">
        <w:rPr>
          <w:rFonts w:asciiTheme="minorHAnsi" w:hAnsiTheme="minorHAnsi" w:cs="Arial"/>
          <w:b/>
          <w:bCs/>
          <w:sz w:val="22"/>
          <w:szCs w:val="22"/>
        </w:rPr>
        <w:t xml:space="preserve"> – splatnost k 15</w:t>
      </w:r>
      <w:r w:rsidRPr="00D13950">
        <w:rPr>
          <w:rFonts w:asciiTheme="minorHAnsi" w:hAnsiTheme="minorHAnsi" w:cs="Arial"/>
          <w:b/>
          <w:bCs/>
          <w:sz w:val="22"/>
          <w:szCs w:val="22"/>
        </w:rPr>
        <w:t>. dni v měsíci</w:t>
      </w:r>
      <w:r w:rsidRPr="00D13950">
        <w:rPr>
          <w:rFonts w:asciiTheme="minorHAnsi" w:hAnsiTheme="minorHAnsi" w:cs="Arial"/>
          <w:sz w:val="22"/>
          <w:szCs w:val="22"/>
        </w:rPr>
        <w:tab/>
      </w:r>
    </w:p>
    <w:p w14:paraId="0896CE49" w14:textId="77777777" w:rsidR="009E0FD6" w:rsidRPr="00D13950" w:rsidRDefault="009E0FD6" w:rsidP="009B4824">
      <w:pPr>
        <w:outlineLvl w:val="0"/>
        <w:rPr>
          <w:rFonts w:asciiTheme="minorHAnsi" w:hAnsiTheme="minorHAnsi" w:cs="Arial"/>
          <w:b/>
          <w:bCs/>
          <w:sz w:val="20"/>
          <w:szCs w:val="20"/>
        </w:rPr>
      </w:pPr>
      <w:r w:rsidRPr="00D13950">
        <w:rPr>
          <w:rFonts w:asciiTheme="minorHAnsi" w:hAnsiTheme="minorHAnsi" w:cs="Arial"/>
          <w:b/>
          <w:bCs/>
          <w:sz w:val="20"/>
          <w:szCs w:val="20"/>
        </w:rPr>
        <w:t xml:space="preserve">- </w:t>
      </w:r>
      <w:r w:rsidRPr="00D13950">
        <w:rPr>
          <w:rFonts w:asciiTheme="minorHAnsi" w:hAnsiTheme="minorHAnsi" w:cs="Arial"/>
          <w:sz w:val="20"/>
          <w:szCs w:val="20"/>
        </w:rPr>
        <w:t>hotovostní platbou v kanceláři vedoucí školní jídelny ( denně podle pracovní doby vedoucí ŠJ )</w:t>
      </w:r>
    </w:p>
    <w:p w14:paraId="0896CE4A" w14:textId="77777777" w:rsidR="009E0FD6" w:rsidRPr="00D13950" w:rsidRDefault="009E0FD6" w:rsidP="005170BE">
      <w:pPr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sz w:val="20"/>
          <w:szCs w:val="20"/>
        </w:rPr>
        <w:t>- bezhotovostním platební stykem z účtu na základě příkazu k povolení inkasa</w:t>
      </w:r>
    </w:p>
    <w:p w14:paraId="0896CE4B" w14:textId="77777777" w:rsidR="009E0FD6" w:rsidRPr="00D13950" w:rsidRDefault="009E0FD6" w:rsidP="005170BE">
      <w:pPr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sz w:val="20"/>
          <w:szCs w:val="20"/>
        </w:rPr>
        <w:t>- bankovním převodem</w:t>
      </w:r>
    </w:p>
    <w:p w14:paraId="0896CE4C" w14:textId="77777777" w:rsidR="009E0FD6" w:rsidRPr="00D13950" w:rsidRDefault="009E0FD6" w:rsidP="005170BE">
      <w:pPr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sz w:val="20"/>
          <w:szCs w:val="20"/>
        </w:rPr>
        <w:t>- úhrada během prázdnin –</w:t>
      </w:r>
      <w:r w:rsidR="009F6AA8" w:rsidRPr="00D13950">
        <w:rPr>
          <w:rFonts w:asciiTheme="minorHAnsi" w:hAnsiTheme="minorHAnsi" w:cs="Arial"/>
          <w:sz w:val="20"/>
          <w:szCs w:val="20"/>
        </w:rPr>
        <w:t xml:space="preserve"> v hotovosti, </w:t>
      </w:r>
      <w:r w:rsidRPr="00D13950">
        <w:rPr>
          <w:rFonts w:asciiTheme="minorHAnsi" w:hAnsiTheme="minorHAnsi" w:cs="Arial"/>
          <w:sz w:val="20"/>
          <w:szCs w:val="20"/>
        </w:rPr>
        <w:t>nebo bankovním převodem</w:t>
      </w:r>
      <w:r w:rsidR="00D13950">
        <w:rPr>
          <w:rFonts w:asciiTheme="minorHAnsi" w:hAnsiTheme="minorHAnsi" w:cs="Arial"/>
          <w:sz w:val="20"/>
          <w:szCs w:val="20"/>
        </w:rPr>
        <w:t>, inkasem</w:t>
      </w:r>
    </w:p>
    <w:p w14:paraId="0896CE4D" w14:textId="77777777" w:rsidR="009F6AA8" w:rsidRPr="00D13950" w:rsidRDefault="009F6AA8" w:rsidP="005170BE">
      <w:pPr>
        <w:rPr>
          <w:rFonts w:asciiTheme="minorHAnsi" w:hAnsiTheme="minorHAnsi" w:cs="Arial"/>
          <w:sz w:val="20"/>
          <w:szCs w:val="20"/>
        </w:rPr>
      </w:pPr>
    </w:p>
    <w:p w14:paraId="0896CE4E" w14:textId="77777777" w:rsidR="009E0FD6" w:rsidRPr="00D13950" w:rsidRDefault="009E0FD6" w:rsidP="009F6AA8">
      <w:pPr>
        <w:jc w:val="both"/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sz w:val="20"/>
          <w:szCs w:val="20"/>
        </w:rPr>
        <w:lastRenderedPageBreak/>
        <w:t>Pokud zákonný zástupce dítěte opakovaně neuhradí stravné ve stanoveném t</w:t>
      </w:r>
      <w:r w:rsidR="009F6AA8" w:rsidRPr="00D13950">
        <w:rPr>
          <w:rFonts w:asciiTheme="minorHAnsi" w:hAnsiTheme="minorHAnsi" w:cs="Arial"/>
          <w:sz w:val="20"/>
          <w:szCs w:val="20"/>
        </w:rPr>
        <w:t>ermínu a nedohodne</w:t>
      </w:r>
      <w:r w:rsidRPr="00D13950">
        <w:rPr>
          <w:rFonts w:asciiTheme="minorHAnsi" w:hAnsiTheme="minorHAnsi" w:cs="Arial"/>
          <w:sz w:val="20"/>
          <w:szCs w:val="20"/>
        </w:rPr>
        <w:t xml:space="preserve"> s ředitelkou a vedoucí ŠJ jiný termín úhrady, může ředitelka rozhodnout o ukončení předškolního vzd</w:t>
      </w:r>
      <w:r w:rsidR="009F6AA8" w:rsidRPr="00D13950">
        <w:rPr>
          <w:rFonts w:asciiTheme="minorHAnsi" w:hAnsiTheme="minorHAnsi" w:cs="Arial"/>
          <w:sz w:val="20"/>
          <w:szCs w:val="20"/>
        </w:rPr>
        <w:t>ělávání ( § 35 školského zákona</w:t>
      </w:r>
      <w:r w:rsidRPr="00D13950">
        <w:rPr>
          <w:rFonts w:asciiTheme="minorHAnsi" w:hAnsiTheme="minorHAnsi" w:cs="Arial"/>
          <w:sz w:val="20"/>
          <w:szCs w:val="20"/>
        </w:rPr>
        <w:t>)</w:t>
      </w:r>
    </w:p>
    <w:p w14:paraId="0896CE4F" w14:textId="77777777" w:rsidR="00D13950" w:rsidRPr="00D13950" w:rsidRDefault="00D13950" w:rsidP="009F6AA8">
      <w:pPr>
        <w:jc w:val="both"/>
        <w:rPr>
          <w:rFonts w:asciiTheme="minorHAnsi" w:hAnsiTheme="minorHAnsi" w:cs="Arial"/>
          <w:sz w:val="20"/>
          <w:szCs w:val="20"/>
        </w:rPr>
      </w:pPr>
    </w:p>
    <w:p w14:paraId="0896CE50" w14:textId="77777777" w:rsidR="00D13950" w:rsidRPr="00D13950" w:rsidRDefault="00D13950" w:rsidP="00D13950">
      <w:pPr>
        <w:rPr>
          <w:rFonts w:asciiTheme="minorHAnsi" w:hAnsiTheme="minorHAnsi" w:cs="Arial"/>
          <w:b/>
          <w:bCs/>
          <w:sz w:val="20"/>
          <w:szCs w:val="20"/>
        </w:rPr>
      </w:pPr>
    </w:p>
    <w:p w14:paraId="0896CE51" w14:textId="77777777" w:rsidR="00D13950" w:rsidRPr="00D13950" w:rsidRDefault="00D13950" w:rsidP="00D13950">
      <w:pPr>
        <w:rPr>
          <w:rFonts w:asciiTheme="minorHAnsi" w:hAnsiTheme="minorHAnsi" w:cs="Arial"/>
          <w:b/>
          <w:bCs/>
          <w:sz w:val="20"/>
          <w:szCs w:val="20"/>
        </w:rPr>
      </w:pPr>
    </w:p>
    <w:p w14:paraId="0896CE52" w14:textId="77777777" w:rsidR="00D13950" w:rsidRPr="00D13950" w:rsidRDefault="00D13950" w:rsidP="00D13950">
      <w:pPr>
        <w:rPr>
          <w:rFonts w:asciiTheme="minorHAnsi" w:hAnsiTheme="minorHAnsi" w:cs="Arial"/>
          <w:b/>
          <w:bCs/>
          <w:sz w:val="20"/>
          <w:szCs w:val="20"/>
        </w:rPr>
      </w:pPr>
      <w:r w:rsidRPr="00D13950">
        <w:rPr>
          <w:rFonts w:asciiTheme="minorHAnsi" w:hAnsiTheme="minorHAnsi" w:cs="Arial"/>
          <w:b/>
          <w:bCs/>
          <w:sz w:val="20"/>
          <w:szCs w:val="20"/>
        </w:rPr>
        <w:t>Vyúčtování na konci školního roku</w:t>
      </w:r>
    </w:p>
    <w:p w14:paraId="0896CE53" w14:textId="77777777" w:rsidR="00D13950" w:rsidRPr="00D13950" w:rsidRDefault="00D13950" w:rsidP="00D13950">
      <w:pPr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b/>
          <w:bCs/>
          <w:sz w:val="20"/>
          <w:szCs w:val="20"/>
        </w:rPr>
        <w:t xml:space="preserve">- </w:t>
      </w:r>
      <w:r w:rsidRPr="00D13950">
        <w:rPr>
          <w:rFonts w:asciiTheme="minorHAnsi" w:hAnsiTheme="minorHAnsi" w:cs="Arial"/>
          <w:sz w:val="20"/>
          <w:szCs w:val="20"/>
        </w:rPr>
        <w:t xml:space="preserve">u dětí a zaměstnanců, kteří se budou i nadále stravovat, bude záloha převedena do následujícího měsíce </w:t>
      </w:r>
    </w:p>
    <w:p w14:paraId="0896CE54" w14:textId="77777777" w:rsidR="00D13950" w:rsidRPr="00D13950" w:rsidRDefault="00D13950" w:rsidP="00D13950">
      <w:pPr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sz w:val="20"/>
          <w:szCs w:val="20"/>
        </w:rPr>
        <w:t>- při odchodu ze školy bude přeplatek vrácen (dohodne se termín a způsob vrácení), po dohodě lze převést na sourozence.</w:t>
      </w:r>
    </w:p>
    <w:p w14:paraId="0896CE55" w14:textId="77777777" w:rsidR="00E31EB7" w:rsidRPr="00D13950" w:rsidRDefault="00E31EB7" w:rsidP="005170BE">
      <w:pPr>
        <w:rPr>
          <w:rFonts w:asciiTheme="minorHAnsi" w:hAnsiTheme="minorHAnsi" w:cs="Arial"/>
          <w:sz w:val="20"/>
          <w:szCs w:val="20"/>
        </w:rPr>
      </w:pPr>
    </w:p>
    <w:p w14:paraId="0896CE56" w14:textId="77777777" w:rsidR="009E0FD6" w:rsidRPr="00D13950" w:rsidRDefault="009E0FD6" w:rsidP="005170BE">
      <w:pPr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sz w:val="20"/>
          <w:szCs w:val="20"/>
        </w:rPr>
        <w:t xml:space="preserve">            </w:t>
      </w:r>
    </w:p>
    <w:p w14:paraId="0896CE57" w14:textId="77777777" w:rsidR="009E0FD6" w:rsidRPr="00D13950" w:rsidRDefault="009E0FD6" w:rsidP="005170BE">
      <w:pPr>
        <w:rPr>
          <w:rFonts w:asciiTheme="minorHAnsi" w:hAnsiTheme="minorHAnsi" w:cs="Arial"/>
          <w:sz w:val="22"/>
          <w:szCs w:val="22"/>
        </w:rPr>
      </w:pPr>
      <w:r w:rsidRPr="00D13950">
        <w:rPr>
          <w:rFonts w:asciiTheme="minorHAnsi" w:hAnsiTheme="minorHAnsi" w:cs="Arial"/>
          <w:b/>
          <w:bCs/>
          <w:sz w:val="22"/>
          <w:szCs w:val="22"/>
        </w:rPr>
        <w:t xml:space="preserve"> 5.</w:t>
      </w:r>
      <w:r w:rsidRPr="00D13950">
        <w:rPr>
          <w:rFonts w:asciiTheme="minorHAnsi" w:hAnsiTheme="minorHAnsi" w:cs="Arial"/>
          <w:sz w:val="22"/>
          <w:szCs w:val="22"/>
        </w:rPr>
        <w:t xml:space="preserve">  </w:t>
      </w:r>
      <w:r w:rsidRPr="00D13950">
        <w:rPr>
          <w:rFonts w:asciiTheme="minorHAnsi" w:hAnsiTheme="minorHAnsi" w:cs="Arial"/>
          <w:b/>
          <w:bCs/>
          <w:sz w:val="22"/>
          <w:szCs w:val="22"/>
        </w:rPr>
        <w:t>Odhlášení ( přihlášení ) stravného</w:t>
      </w:r>
      <w:r w:rsidRPr="00D13950">
        <w:rPr>
          <w:rFonts w:asciiTheme="minorHAnsi" w:hAnsiTheme="minorHAnsi" w:cs="Arial"/>
          <w:sz w:val="22"/>
          <w:szCs w:val="22"/>
        </w:rPr>
        <w:t xml:space="preserve">     </w:t>
      </w:r>
    </w:p>
    <w:p w14:paraId="0896CE58" w14:textId="6F12D096" w:rsidR="00D251CE" w:rsidRPr="00D13950" w:rsidRDefault="009E0FD6" w:rsidP="005170BE">
      <w:pPr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sz w:val="20"/>
          <w:szCs w:val="20"/>
        </w:rPr>
        <w:t>Odhlášení stravného lze provést den předem do 11 hodin a to</w:t>
      </w:r>
      <w:r w:rsidR="009D6693">
        <w:rPr>
          <w:rFonts w:asciiTheme="minorHAnsi" w:hAnsiTheme="minorHAnsi" w:cs="Arial"/>
          <w:sz w:val="20"/>
          <w:szCs w:val="20"/>
        </w:rPr>
        <w:t xml:space="preserve"> elektronicky na webových stránkách MŠ,</w:t>
      </w:r>
      <w:r w:rsidRPr="00D13950">
        <w:rPr>
          <w:rFonts w:asciiTheme="minorHAnsi" w:hAnsiTheme="minorHAnsi" w:cs="Arial"/>
          <w:sz w:val="20"/>
          <w:szCs w:val="20"/>
        </w:rPr>
        <w:t xml:space="preserve"> </w:t>
      </w:r>
      <w:r w:rsidR="009D6693">
        <w:rPr>
          <w:rFonts w:asciiTheme="minorHAnsi" w:hAnsiTheme="minorHAnsi" w:cs="Arial"/>
          <w:sz w:val="20"/>
          <w:szCs w:val="20"/>
        </w:rPr>
        <w:t>t</w:t>
      </w:r>
      <w:r w:rsidRPr="00D13950">
        <w:rPr>
          <w:rFonts w:asciiTheme="minorHAnsi" w:hAnsiTheme="minorHAnsi" w:cs="Arial"/>
          <w:sz w:val="20"/>
          <w:szCs w:val="20"/>
        </w:rPr>
        <w:t>elefonicky na číslech 571 412122</w:t>
      </w:r>
      <w:r w:rsidR="009D6693">
        <w:rPr>
          <w:rFonts w:asciiTheme="minorHAnsi" w:hAnsiTheme="minorHAnsi" w:cs="Arial"/>
          <w:sz w:val="20"/>
          <w:szCs w:val="20"/>
        </w:rPr>
        <w:t>,</w:t>
      </w:r>
      <w:r w:rsidR="00052128">
        <w:rPr>
          <w:rFonts w:asciiTheme="minorHAnsi" w:hAnsiTheme="minorHAnsi" w:cs="Arial"/>
          <w:sz w:val="20"/>
          <w:szCs w:val="20"/>
        </w:rPr>
        <w:t xml:space="preserve"> nebo</w:t>
      </w:r>
      <w:r w:rsidR="009D6693">
        <w:rPr>
          <w:rFonts w:asciiTheme="minorHAnsi" w:hAnsiTheme="minorHAnsi" w:cs="Arial"/>
          <w:sz w:val="20"/>
          <w:szCs w:val="20"/>
        </w:rPr>
        <w:t xml:space="preserve"> osobně</w:t>
      </w:r>
      <w:r w:rsidRPr="00D13950">
        <w:rPr>
          <w:rFonts w:asciiTheme="minorHAnsi" w:hAnsiTheme="minorHAnsi" w:cs="Arial"/>
          <w:sz w:val="20"/>
          <w:szCs w:val="20"/>
        </w:rPr>
        <w:t xml:space="preserve"> </w:t>
      </w:r>
      <w:r w:rsidR="009D6693">
        <w:rPr>
          <w:rFonts w:asciiTheme="minorHAnsi" w:hAnsiTheme="minorHAnsi" w:cs="Arial"/>
          <w:sz w:val="20"/>
          <w:szCs w:val="20"/>
        </w:rPr>
        <w:t>u</w:t>
      </w:r>
      <w:r w:rsidRPr="00D13950">
        <w:rPr>
          <w:rFonts w:asciiTheme="minorHAnsi" w:hAnsiTheme="minorHAnsi" w:cs="Arial"/>
          <w:sz w:val="20"/>
          <w:szCs w:val="20"/>
        </w:rPr>
        <w:t xml:space="preserve"> </w:t>
      </w:r>
      <w:r w:rsidR="00E31EB7" w:rsidRPr="00D13950">
        <w:rPr>
          <w:rFonts w:asciiTheme="minorHAnsi" w:hAnsiTheme="minorHAnsi" w:cs="Arial"/>
          <w:sz w:val="20"/>
          <w:szCs w:val="20"/>
        </w:rPr>
        <w:t>vedoucí školní jídelny</w:t>
      </w:r>
      <w:r w:rsidRPr="00D13950">
        <w:rPr>
          <w:rFonts w:asciiTheme="minorHAnsi" w:hAnsiTheme="minorHAnsi" w:cs="Arial"/>
          <w:sz w:val="20"/>
          <w:szCs w:val="20"/>
        </w:rPr>
        <w:t>, v době její nepřítomnosti u hlavní kuchařky. Neodhlášená a nevyzvednutá strava propadá, strávník nemá nárok na náhradu neodebrané stravy</w:t>
      </w:r>
      <w:r w:rsidR="00FD3FEB" w:rsidRPr="00D13950">
        <w:rPr>
          <w:rFonts w:asciiTheme="minorHAnsi" w:hAnsiTheme="minorHAnsi" w:cs="Arial"/>
          <w:sz w:val="20"/>
          <w:szCs w:val="20"/>
        </w:rPr>
        <w:t>.</w:t>
      </w:r>
    </w:p>
    <w:p w14:paraId="0896CE59" w14:textId="77777777" w:rsidR="00E31EB7" w:rsidRPr="00D13950" w:rsidRDefault="00E31EB7" w:rsidP="005170BE">
      <w:pPr>
        <w:rPr>
          <w:rFonts w:asciiTheme="minorHAnsi" w:hAnsiTheme="minorHAnsi" w:cs="Arial"/>
          <w:b/>
          <w:bCs/>
          <w:sz w:val="22"/>
          <w:szCs w:val="22"/>
        </w:rPr>
      </w:pPr>
    </w:p>
    <w:p w14:paraId="0896CE5A" w14:textId="77777777" w:rsidR="009E0FD6" w:rsidRPr="00D13950" w:rsidRDefault="00951B42" w:rsidP="000A45DF">
      <w:pPr>
        <w:ind w:left="-720" w:firstLine="180"/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sz w:val="20"/>
          <w:szCs w:val="20"/>
        </w:rPr>
        <w:tab/>
      </w:r>
      <w:r w:rsidRPr="00D13950">
        <w:rPr>
          <w:rFonts w:asciiTheme="minorHAnsi" w:hAnsiTheme="minorHAnsi" w:cs="Arial"/>
          <w:sz w:val="20"/>
          <w:szCs w:val="20"/>
        </w:rPr>
        <w:tab/>
      </w:r>
      <w:r w:rsidRPr="00D13950">
        <w:rPr>
          <w:rFonts w:asciiTheme="minorHAnsi" w:hAnsiTheme="minorHAnsi" w:cs="Arial"/>
          <w:sz w:val="20"/>
          <w:szCs w:val="20"/>
        </w:rPr>
        <w:tab/>
      </w:r>
      <w:r w:rsidRPr="00D13950">
        <w:rPr>
          <w:rFonts w:asciiTheme="minorHAnsi" w:hAnsiTheme="minorHAnsi" w:cs="Arial"/>
          <w:sz w:val="20"/>
          <w:szCs w:val="20"/>
        </w:rPr>
        <w:tab/>
      </w:r>
      <w:r w:rsidRPr="00D13950">
        <w:rPr>
          <w:rFonts w:asciiTheme="minorHAnsi" w:hAnsiTheme="minorHAnsi" w:cs="Arial"/>
          <w:sz w:val="20"/>
          <w:szCs w:val="20"/>
        </w:rPr>
        <w:tab/>
      </w:r>
      <w:r w:rsidRPr="00D13950">
        <w:rPr>
          <w:rFonts w:asciiTheme="minorHAnsi" w:hAnsiTheme="minorHAnsi" w:cs="Arial"/>
          <w:sz w:val="20"/>
          <w:szCs w:val="20"/>
        </w:rPr>
        <w:tab/>
      </w:r>
      <w:r w:rsidRPr="00D13950">
        <w:rPr>
          <w:rFonts w:asciiTheme="minorHAnsi" w:hAnsiTheme="minorHAnsi" w:cs="Arial"/>
          <w:sz w:val="20"/>
          <w:szCs w:val="20"/>
        </w:rPr>
        <w:tab/>
      </w:r>
      <w:r w:rsidRPr="00D13950">
        <w:rPr>
          <w:rFonts w:asciiTheme="minorHAnsi" w:hAnsiTheme="minorHAnsi" w:cs="Arial"/>
          <w:sz w:val="20"/>
          <w:szCs w:val="20"/>
        </w:rPr>
        <w:tab/>
      </w:r>
    </w:p>
    <w:p w14:paraId="0896CE5B" w14:textId="77777777" w:rsidR="00D251CE" w:rsidRPr="00D13950" w:rsidRDefault="009E0FD6" w:rsidP="00D251CE">
      <w:pPr>
        <w:ind w:left="-720" w:firstLine="180"/>
        <w:rPr>
          <w:rFonts w:asciiTheme="minorHAnsi" w:hAnsiTheme="minorHAnsi" w:cs="Arial"/>
          <w:b/>
          <w:bCs/>
          <w:sz w:val="22"/>
          <w:szCs w:val="22"/>
        </w:rPr>
      </w:pPr>
      <w:r w:rsidRPr="00D13950">
        <w:rPr>
          <w:rFonts w:asciiTheme="minorHAnsi" w:hAnsiTheme="minorHAnsi" w:cs="Arial"/>
          <w:sz w:val="20"/>
          <w:szCs w:val="20"/>
        </w:rPr>
        <w:tab/>
      </w:r>
      <w:r w:rsidR="00D13950" w:rsidRPr="00D13950">
        <w:rPr>
          <w:rFonts w:asciiTheme="minorHAnsi" w:hAnsiTheme="minorHAnsi" w:cs="Arial"/>
          <w:b/>
          <w:bCs/>
          <w:sz w:val="22"/>
          <w:szCs w:val="22"/>
        </w:rPr>
        <w:t>6</w:t>
      </w:r>
      <w:r w:rsidRPr="00D13950">
        <w:rPr>
          <w:rFonts w:asciiTheme="minorHAnsi" w:hAnsiTheme="minorHAnsi" w:cs="Arial"/>
          <w:sz w:val="22"/>
          <w:szCs w:val="22"/>
        </w:rPr>
        <w:t xml:space="preserve">.   </w:t>
      </w:r>
      <w:r w:rsidRPr="00D13950">
        <w:rPr>
          <w:rFonts w:asciiTheme="minorHAnsi" w:hAnsiTheme="minorHAnsi" w:cs="Arial"/>
          <w:b/>
          <w:bCs/>
          <w:sz w:val="22"/>
          <w:szCs w:val="22"/>
        </w:rPr>
        <w:t>Ostatní</w:t>
      </w:r>
    </w:p>
    <w:p w14:paraId="0896CE5C" w14:textId="276739BF" w:rsidR="00D251CE" w:rsidRPr="00D13950" w:rsidRDefault="00D13950" w:rsidP="00D251CE">
      <w:pPr>
        <w:ind w:firstLine="180"/>
        <w:rPr>
          <w:rFonts w:asciiTheme="minorHAnsi" w:hAnsiTheme="minorHAnsi" w:cs="Arial"/>
          <w:b/>
          <w:bCs/>
          <w:sz w:val="20"/>
          <w:szCs w:val="20"/>
        </w:rPr>
      </w:pPr>
      <w:r w:rsidRPr="00D13950">
        <w:rPr>
          <w:rFonts w:asciiTheme="minorHAnsi" w:hAnsiTheme="minorHAnsi" w:cs="Arial"/>
          <w:b/>
          <w:bCs/>
          <w:sz w:val="20"/>
          <w:szCs w:val="20"/>
        </w:rPr>
        <w:t>6</w:t>
      </w:r>
      <w:r w:rsidR="009E0FD6" w:rsidRPr="00D13950">
        <w:rPr>
          <w:rFonts w:asciiTheme="minorHAnsi" w:hAnsiTheme="minorHAnsi" w:cs="Arial"/>
          <w:b/>
          <w:bCs/>
          <w:sz w:val="20"/>
          <w:szCs w:val="20"/>
        </w:rPr>
        <w:t xml:space="preserve">.1. </w:t>
      </w:r>
      <w:r w:rsidR="009F6AA8" w:rsidRPr="00D13950">
        <w:rPr>
          <w:rFonts w:asciiTheme="minorHAnsi" w:hAnsiTheme="minorHAnsi" w:cs="Arial"/>
          <w:sz w:val="20"/>
          <w:szCs w:val="20"/>
        </w:rPr>
        <w:t>Kromě stravného hradí rodiče (zákonní zástupci</w:t>
      </w:r>
      <w:r w:rsidR="009E0FD6" w:rsidRPr="00D13950">
        <w:rPr>
          <w:rFonts w:asciiTheme="minorHAnsi" w:hAnsiTheme="minorHAnsi" w:cs="Arial"/>
          <w:sz w:val="20"/>
          <w:szCs w:val="20"/>
        </w:rPr>
        <w:t>) ještě úp</w:t>
      </w:r>
      <w:r w:rsidR="009F6AA8" w:rsidRPr="00D13950">
        <w:rPr>
          <w:rFonts w:asciiTheme="minorHAnsi" w:hAnsiTheme="minorHAnsi" w:cs="Arial"/>
          <w:sz w:val="20"/>
          <w:szCs w:val="20"/>
        </w:rPr>
        <w:t>latu za předškolní vzdělávání (školné</w:t>
      </w:r>
      <w:r w:rsidR="009E0FD6" w:rsidRPr="00D13950">
        <w:rPr>
          <w:rFonts w:asciiTheme="minorHAnsi" w:hAnsiTheme="minorHAnsi" w:cs="Arial"/>
          <w:sz w:val="20"/>
          <w:szCs w:val="20"/>
        </w:rPr>
        <w:t>),</w:t>
      </w:r>
      <w:r w:rsidR="009F6AA8" w:rsidRPr="00D13950">
        <w:rPr>
          <w:rFonts w:asciiTheme="minorHAnsi" w:hAnsiTheme="minorHAnsi" w:cs="Arial"/>
          <w:sz w:val="20"/>
          <w:szCs w:val="20"/>
        </w:rPr>
        <w:t xml:space="preserve"> která činí </w:t>
      </w:r>
      <w:r w:rsidR="00052128">
        <w:rPr>
          <w:rFonts w:asciiTheme="minorHAnsi" w:hAnsiTheme="minorHAnsi" w:cs="Arial"/>
          <w:sz w:val="20"/>
          <w:szCs w:val="20"/>
        </w:rPr>
        <w:t xml:space="preserve"> od 1.9.202</w:t>
      </w:r>
      <w:r w:rsidR="00A43092">
        <w:rPr>
          <w:rFonts w:asciiTheme="minorHAnsi" w:hAnsiTheme="minorHAnsi" w:cs="Arial"/>
          <w:sz w:val="20"/>
          <w:szCs w:val="20"/>
        </w:rPr>
        <w:t>5</w:t>
      </w:r>
      <w:r w:rsidR="00052128">
        <w:rPr>
          <w:rFonts w:asciiTheme="minorHAnsi" w:hAnsiTheme="minorHAnsi" w:cs="Arial"/>
          <w:sz w:val="20"/>
          <w:szCs w:val="20"/>
        </w:rPr>
        <w:t xml:space="preserve"> </w:t>
      </w:r>
      <w:r w:rsidR="00A43092">
        <w:rPr>
          <w:rFonts w:asciiTheme="minorHAnsi" w:hAnsiTheme="minorHAnsi" w:cs="Arial"/>
          <w:sz w:val="20"/>
          <w:szCs w:val="20"/>
        </w:rPr>
        <w:t>6</w:t>
      </w:r>
      <w:r w:rsidR="009F6AA8" w:rsidRPr="00D13950">
        <w:rPr>
          <w:rFonts w:asciiTheme="minorHAnsi" w:hAnsiTheme="minorHAnsi" w:cs="Arial"/>
          <w:sz w:val="20"/>
          <w:szCs w:val="20"/>
        </w:rPr>
        <w:t>00 Kč.</w:t>
      </w:r>
    </w:p>
    <w:p w14:paraId="0896CE5D" w14:textId="77777777" w:rsidR="00D251CE" w:rsidRPr="00D13950" w:rsidRDefault="009E0FD6" w:rsidP="00D251CE">
      <w:pPr>
        <w:ind w:firstLine="180"/>
        <w:rPr>
          <w:rFonts w:asciiTheme="minorHAnsi" w:hAnsiTheme="minorHAnsi" w:cs="Arial"/>
          <w:b/>
          <w:bCs/>
          <w:sz w:val="20"/>
          <w:szCs w:val="20"/>
        </w:rPr>
      </w:pPr>
      <w:r w:rsidRPr="00D13950">
        <w:rPr>
          <w:rFonts w:asciiTheme="minorHAnsi" w:hAnsiTheme="minorHAnsi" w:cs="Arial"/>
          <w:sz w:val="20"/>
          <w:szCs w:val="20"/>
        </w:rPr>
        <w:t>Úplata je stanovena v souladu se zákonem 561/2004 Sb. o předškolním, základním,</w:t>
      </w:r>
    </w:p>
    <w:p w14:paraId="0896CE5E" w14:textId="3F3A181F" w:rsidR="009E0FD6" w:rsidRPr="00D13950" w:rsidRDefault="009E0FD6" w:rsidP="00D251CE">
      <w:pPr>
        <w:ind w:firstLine="180"/>
        <w:rPr>
          <w:rFonts w:asciiTheme="minorHAnsi" w:hAnsiTheme="minorHAnsi" w:cs="Arial"/>
          <w:b/>
          <w:bCs/>
          <w:sz w:val="20"/>
          <w:szCs w:val="20"/>
        </w:rPr>
      </w:pPr>
      <w:r w:rsidRPr="00D13950">
        <w:rPr>
          <w:rFonts w:asciiTheme="minorHAnsi" w:hAnsiTheme="minorHAnsi" w:cs="Arial"/>
          <w:sz w:val="20"/>
          <w:szCs w:val="20"/>
        </w:rPr>
        <w:t xml:space="preserve">středním, vyšším odborném a jiném vzdělání a </w:t>
      </w:r>
      <w:proofErr w:type="spellStart"/>
      <w:r w:rsidRPr="00D13950">
        <w:rPr>
          <w:rFonts w:asciiTheme="minorHAnsi" w:hAnsiTheme="minorHAnsi" w:cs="Arial"/>
          <w:sz w:val="20"/>
          <w:szCs w:val="20"/>
        </w:rPr>
        <w:t>vyhl</w:t>
      </w:r>
      <w:proofErr w:type="spellEnd"/>
      <w:r w:rsidRPr="00D13950">
        <w:rPr>
          <w:rFonts w:asciiTheme="minorHAnsi" w:hAnsiTheme="minorHAnsi" w:cs="Arial"/>
          <w:sz w:val="20"/>
          <w:szCs w:val="20"/>
        </w:rPr>
        <w:t>. MŠMT</w:t>
      </w:r>
      <w:r w:rsidR="00D251CE" w:rsidRPr="00D13950">
        <w:rPr>
          <w:rFonts w:asciiTheme="minorHAnsi" w:hAnsiTheme="minorHAnsi" w:cs="Arial"/>
          <w:sz w:val="20"/>
          <w:szCs w:val="20"/>
        </w:rPr>
        <w:t xml:space="preserve"> č. </w:t>
      </w:r>
      <w:r w:rsidR="00E03259">
        <w:rPr>
          <w:rFonts w:asciiTheme="minorHAnsi" w:hAnsiTheme="minorHAnsi" w:cs="Arial"/>
          <w:sz w:val="20"/>
          <w:szCs w:val="20"/>
        </w:rPr>
        <w:t>74</w:t>
      </w:r>
      <w:r w:rsidR="00D251CE" w:rsidRPr="00D13950">
        <w:rPr>
          <w:rFonts w:asciiTheme="minorHAnsi" w:hAnsiTheme="minorHAnsi" w:cs="Arial"/>
          <w:sz w:val="20"/>
          <w:szCs w:val="20"/>
        </w:rPr>
        <w:t xml:space="preserve"> / 2005 Sb. o předškolním </w:t>
      </w:r>
      <w:r w:rsidRPr="00D13950">
        <w:rPr>
          <w:rFonts w:asciiTheme="minorHAnsi" w:hAnsiTheme="minorHAnsi" w:cs="Arial"/>
          <w:sz w:val="20"/>
          <w:szCs w:val="20"/>
        </w:rPr>
        <w:t>vzdělávání.</w:t>
      </w:r>
    </w:p>
    <w:p w14:paraId="0896CE5F" w14:textId="77777777" w:rsidR="009E0FD6" w:rsidRPr="00D13950" w:rsidRDefault="009E0FD6" w:rsidP="00D251CE">
      <w:pPr>
        <w:ind w:firstLine="180"/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sz w:val="20"/>
          <w:szCs w:val="20"/>
        </w:rPr>
        <w:t>Osvobozeni od úplaty jsou:</w:t>
      </w:r>
    </w:p>
    <w:p w14:paraId="0896CE60" w14:textId="77777777" w:rsidR="009E0FD6" w:rsidRPr="00D13950" w:rsidRDefault="009E0FD6" w:rsidP="00D251CE">
      <w:pPr>
        <w:ind w:firstLine="180"/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sz w:val="20"/>
          <w:szCs w:val="20"/>
        </w:rPr>
        <w:tab/>
        <w:t xml:space="preserve"> - rodiče ( zákonní zástupci ) dětí předškolního věku</w:t>
      </w:r>
    </w:p>
    <w:p w14:paraId="0896CE61" w14:textId="144BF033" w:rsidR="00D251CE" w:rsidRPr="00D13950" w:rsidRDefault="009E0FD6" w:rsidP="00D251CE">
      <w:pPr>
        <w:ind w:firstLine="180"/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sz w:val="20"/>
          <w:szCs w:val="20"/>
        </w:rPr>
        <w:tab/>
        <w:t xml:space="preserve"> - rodiče ( zákonní zástupci ) dětí, </w:t>
      </w:r>
      <w:r w:rsidR="00C65DD8">
        <w:rPr>
          <w:rFonts w:asciiTheme="minorHAnsi" w:hAnsiTheme="minorHAnsi" w:cs="Arial"/>
          <w:sz w:val="20"/>
          <w:szCs w:val="20"/>
        </w:rPr>
        <w:t>kteří jsou příjemcem dávky státní sociální pomoci, jejíž součástí je složka na živobytí</w:t>
      </w:r>
      <w:r w:rsidR="00B42374">
        <w:rPr>
          <w:rFonts w:asciiTheme="minorHAnsi" w:hAnsiTheme="minorHAnsi" w:cs="Arial"/>
          <w:sz w:val="20"/>
          <w:szCs w:val="20"/>
        </w:rPr>
        <w:t xml:space="preserve"> nebo příjemcem dávky státní sociální pomoci, jejíž součástí je bonus na dítě</w:t>
      </w:r>
      <w:r w:rsidR="00F62E27">
        <w:rPr>
          <w:rFonts w:asciiTheme="minorHAnsi" w:hAnsiTheme="minorHAnsi" w:cs="Arial"/>
          <w:sz w:val="20"/>
          <w:szCs w:val="20"/>
        </w:rPr>
        <w:t>, dále rodič, kterému náleží zvýšení příspěvku na pé</w:t>
      </w:r>
      <w:r w:rsidR="00820D98">
        <w:rPr>
          <w:rFonts w:asciiTheme="minorHAnsi" w:hAnsiTheme="minorHAnsi" w:cs="Arial"/>
          <w:sz w:val="20"/>
          <w:szCs w:val="20"/>
        </w:rPr>
        <w:t>či z důvodu péče o nezaopatřené dítě</w:t>
      </w:r>
      <w:r w:rsidR="00654043">
        <w:rPr>
          <w:rFonts w:asciiTheme="minorHAnsi" w:hAnsiTheme="minorHAnsi" w:cs="Arial"/>
          <w:sz w:val="20"/>
          <w:szCs w:val="20"/>
        </w:rPr>
        <w:t>, nebo rodič pobírající dávky pěstounské péče</w:t>
      </w:r>
    </w:p>
    <w:p w14:paraId="0896CE62" w14:textId="77777777" w:rsidR="00E31EB7" w:rsidRPr="00D13950" w:rsidRDefault="00E31EB7" w:rsidP="00D251CE">
      <w:pPr>
        <w:ind w:firstLine="180"/>
        <w:rPr>
          <w:rFonts w:asciiTheme="minorHAnsi" w:hAnsiTheme="minorHAnsi" w:cs="Arial"/>
          <w:sz w:val="20"/>
          <w:szCs w:val="20"/>
        </w:rPr>
      </w:pPr>
    </w:p>
    <w:p w14:paraId="0896CE63" w14:textId="77777777" w:rsidR="009E0FD6" w:rsidRPr="00D13950" w:rsidRDefault="009E0FD6" w:rsidP="00E31EB7">
      <w:pPr>
        <w:ind w:firstLine="180"/>
        <w:jc w:val="both"/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sz w:val="20"/>
          <w:szCs w:val="20"/>
        </w:rPr>
        <w:t>V prázdninových měsících se úplata za předškolní vzdělávání krátí  - informace o výši školného budou</w:t>
      </w:r>
      <w:r w:rsidR="00D251CE" w:rsidRPr="00D13950">
        <w:rPr>
          <w:rFonts w:asciiTheme="minorHAnsi" w:hAnsiTheme="minorHAnsi" w:cs="Arial"/>
          <w:sz w:val="20"/>
          <w:szCs w:val="20"/>
        </w:rPr>
        <w:t xml:space="preserve"> </w:t>
      </w:r>
      <w:r w:rsidRPr="00D13950">
        <w:rPr>
          <w:rFonts w:asciiTheme="minorHAnsi" w:hAnsiTheme="minorHAnsi" w:cs="Arial"/>
          <w:sz w:val="20"/>
          <w:szCs w:val="20"/>
        </w:rPr>
        <w:t>včas zveřejněny.</w:t>
      </w:r>
    </w:p>
    <w:p w14:paraId="0896CE64" w14:textId="77777777" w:rsidR="00D251CE" w:rsidRPr="00D13950" w:rsidRDefault="00D251CE" w:rsidP="00E31EB7">
      <w:pPr>
        <w:jc w:val="both"/>
        <w:rPr>
          <w:rFonts w:asciiTheme="minorHAnsi" w:hAnsiTheme="minorHAnsi" w:cs="Arial"/>
          <w:sz w:val="20"/>
          <w:szCs w:val="20"/>
        </w:rPr>
      </w:pPr>
    </w:p>
    <w:p w14:paraId="0896CE65" w14:textId="77777777" w:rsidR="009E0FD6" w:rsidRPr="00D13950" w:rsidRDefault="00D13950" w:rsidP="00E31EB7">
      <w:pPr>
        <w:jc w:val="both"/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b/>
          <w:bCs/>
          <w:sz w:val="20"/>
          <w:szCs w:val="20"/>
        </w:rPr>
        <w:t>6</w:t>
      </w:r>
      <w:r w:rsidR="009E0FD6" w:rsidRPr="00D13950">
        <w:rPr>
          <w:rFonts w:asciiTheme="minorHAnsi" w:hAnsiTheme="minorHAnsi" w:cs="Arial"/>
          <w:b/>
          <w:bCs/>
          <w:sz w:val="20"/>
          <w:szCs w:val="20"/>
        </w:rPr>
        <w:t xml:space="preserve">.2. </w:t>
      </w:r>
      <w:r w:rsidR="009E0FD6" w:rsidRPr="00D13950">
        <w:rPr>
          <w:rFonts w:asciiTheme="minorHAnsi" w:hAnsiTheme="minorHAnsi" w:cs="Arial"/>
          <w:sz w:val="20"/>
          <w:szCs w:val="20"/>
        </w:rPr>
        <w:t>Jídelní lístek je k dispozici na nástěnce ve třídách, změna v jídelním lístku je vyhrazena, vedoucí školní jídelny může změnit menu v závislosti na dodávce potravin, havarijní</w:t>
      </w:r>
      <w:r w:rsidR="009E0FD6" w:rsidRPr="00D13950">
        <w:rPr>
          <w:rFonts w:asciiTheme="minorHAnsi" w:hAnsiTheme="minorHAnsi" w:cs="Arial"/>
          <w:b/>
          <w:bCs/>
          <w:sz w:val="20"/>
          <w:szCs w:val="20"/>
        </w:rPr>
        <w:t xml:space="preserve"> </w:t>
      </w:r>
      <w:r w:rsidR="009E0FD6" w:rsidRPr="00D13950">
        <w:rPr>
          <w:rFonts w:asciiTheme="minorHAnsi" w:hAnsiTheme="minorHAnsi" w:cs="Arial"/>
          <w:sz w:val="20"/>
          <w:szCs w:val="20"/>
        </w:rPr>
        <w:t>situaci apod. a tato změna bude zaznamenána do jídelního lístku.</w:t>
      </w:r>
    </w:p>
    <w:p w14:paraId="0896CE66" w14:textId="77777777" w:rsidR="009E0FD6" w:rsidRPr="00D13950" w:rsidRDefault="009E0FD6" w:rsidP="00E31EB7">
      <w:pPr>
        <w:jc w:val="both"/>
        <w:rPr>
          <w:rFonts w:asciiTheme="minorHAnsi" w:hAnsiTheme="minorHAnsi" w:cs="Arial"/>
          <w:sz w:val="20"/>
          <w:szCs w:val="20"/>
        </w:rPr>
      </w:pPr>
    </w:p>
    <w:p w14:paraId="0896CE67" w14:textId="77777777" w:rsidR="009E0FD6" w:rsidRPr="00D13950" w:rsidRDefault="00D13950" w:rsidP="00E31EB7">
      <w:pPr>
        <w:jc w:val="both"/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b/>
          <w:bCs/>
          <w:sz w:val="20"/>
          <w:szCs w:val="20"/>
        </w:rPr>
        <w:t xml:space="preserve"> 6</w:t>
      </w:r>
      <w:r w:rsidR="009E0FD6" w:rsidRPr="00D13950">
        <w:rPr>
          <w:rFonts w:asciiTheme="minorHAnsi" w:hAnsiTheme="minorHAnsi" w:cs="Arial"/>
          <w:b/>
          <w:bCs/>
          <w:sz w:val="20"/>
          <w:szCs w:val="20"/>
        </w:rPr>
        <w:t>.3</w:t>
      </w:r>
      <w:r w:rsidR="009E0FD6" w:rsidRPr="00D13950">
        <w:rPr>
          <w:rFonts w:asciiTheme="minorHAnsi" w:hAnsiTheme="minorHAnsi" w:cs="Arial"/>
          <w:sz w:val="20"/>
          <w:szCs w:val="20"/>
        </w:rPr>
        <w:t>.  Veškeré připomínky týkající se kvality stravy, technických a hygienických závad provozu školní jídelny řeší vedoucí školní jídelny</w:t>
      </w:r>
      <w:r w:rsidR="00205400" w:rsidRPr="00D13950">
        <w:rPr>
          <w:rFonts w:asciiTheme="minorHAnsi" w:hAnsiTheme="minorHAnsi" w:cs="Arial"/>
          <w:sz w:val="20"/>
          <w:szCs w:val="20"/>
        </w:rPr>
        <w:t>.</w:t>
      </w:r>
    </w:p>
    <w:p w14:paraId="0896CE68" w14:textId="77777777" w:rsidR="00205400" w:rsidRPr="00D13950" w:rsidRDefault="00205400" w:rsidP="00E31EB7">
      <w:pPr>
        <w:jc w:val="both"/>
        <w:rPr>
          <w:rFonts w:asciiTheme="minorHAnsi" w:hAnsiTheme="minorHAnsi" w:cs="Arial"/>
          <w:sz w:val="20"/>
          <w:szCs w:val="20"/>
        </w:rPr>
      </w:pPr>
    </w:p>
    <w:p w14:paraId="0896CE69" w14:textId="77777777" w:rsidR="00AB2539" w:rsidRPr="00D13950" w:rsidRDefault="00D13950" w:rsidP="00E31EB7">
      <w:pPr>
        <w:jc w:val="both"/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b/>
          <w:sz w:val="20"/>
          <w:szCs w:val="20"/>
        </w:rPr>
        <w:t>6</w:t>
      </w:r>
      <w:r w:rsidR="00205400" w:rsidRPr="00D13950">
        <w:rPr>
          <w:rFonts w:asciiTheme="minorHAnsi" w:hAnsiTheme="minorHAnsi" w:cs="Arial"/>
          <w:b/>
          <w:sz w:val="20"/>
          <w:szCs w:val="20"/>
        </w:rPr>
        <w:t>.4</w:t>
      </w:r>
      <w:r w:rsidR="00205400" w:rsidRPr="00D13950">
        <w:rPr>
          <w:rFonts w:asciiTheme="minorHAnsi" w:hAnsiTheme="minorHAnsi" w:cs="Arial"/>
          <w:sz w:val="20"/>
          <w:szCs w:val="20"/>
        </w:rPr>
        <w:t>.  V souladu s Nařízením Evropského parlamentu a Rady</w:t>
      </w:r>
      <w:r w:rsidR="00FB47F3">
        <w:rPr>
          <w:rFonts w:asciiTheme="minorHAnsi" w:hAnsiTheme="minorHAnsi" w:cs="Arial"/>
          <w:sz w:val="20"/>
          <w:szCs w:val="20"/>
        </w:rPr>
        <w:t xml:space="preserve"> (EU</w:t>
      </w:r>
      <w:r w:rsidR="00AB2539" w:rsidRPr="00D13950">
        <w:rPr>
          <w:rFonts w:asciiTheme="minorHAnsi" w:hAnsiTheme="minorHAnsi" w:cs="Arial"/>
          <w:sz w:val="20"/>
          <w:szCs w:val="20"/>
        </w:rPr>
        <w:t>) č. 1169/2011 o poskytování informací o potravinách spotřebitelům je strávník informován o výskytu alergenů v nabízených pokrmech a nápojích.</w:t>
      </w:r>
    </w:p>
    <w:p w14:paraId="0896CE6A" w14:textId="77777777" w:rsidR="00AB2539" w:rsidRPr="00D13950" w:rsidRDefault="00AB2539" w:rsidP="00E31EB7">
      <w:pPr>
        <w:jc w:val="both"/>
        <w:rPr>
          <w:rFonts w:asciiTheme="minorHAnsi" w:hAnsiTheme="minorHAnsi" w:cs="Arial"/>
          <w:sz w:val="20"/>
          <w:szCs w:val="20"/>
        </w:rPr>
      </w:pPr>
    </w:p>
    <w:p w14:paraId="0896CE6B" w14:textId="77777777" w:rsidR="00770858" w:rsidRPr="00D13950" w:rsidRDefault="00D13950" w:rsidP="00E31EB7">
      <w:pPr>
        <w:jc w:val="both"/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b/>
          <w:sz w:val="20"/>
          <w:szCs w:val="20"/>
        </w:rPr>
        <w:t>6</w:t>
      </w:r>
      <w:r w:rsidR="00AB2539" w:rsidRPr="00D13950">
        <w:rPr>
          <w:rFonts w:asciiTheme="minorHAnsi" w:hAnsiTheme="minorHAnsi" w:cs="Arial"/>
          <w:b/>
          <w:sz w:val="20"/>
          <w:szCs w:val="20"/>
        </w:rPr>
        <w:t xml:space="preserve">.5. </w:t>
      </w:r>
      <w:r w:rsidR="00770858" w:rsidRPr="00D13950">
        <w:rPr>
          <w:rFonts w:asciiTheme="minorHAnsi" w:hAnsiTheme="minorHAnsi" w:cs="Arial"/>
          <w:sz w:val="20"/>
          <w:szCs w:val="20"/>
        </w:rPr>
        <w:t xml:space="preserve"> Školní jídelna nezajišťuje dietní stravování, poněvadž k tomu nemá potřebné personální, prostorové</w:t>
      </w:r>
    </w:p>
    <w:p w14:paraId="0896CE6C" w14:textId="77777777" w:rsidR="00205400" w:rsidRPr="00D13950" w:rsidRDefault="00770858" w:rsidP="00E31EB7">
      <w:pPr>
        <w:jc w:val="both"/>
        <w:rPr>
          <w:rFonts w:asciiTheme="minorHAnsi" w:hAnsiTheme="minorHAnsi" w:cs="Arial"/>
          <w:b/>
          <w:sz w:val="20"/>
          <w:szCs w:val="20"/>
        </w:rPr>
      </w:pPr>
      <w:r w:rsidRPr="00D13950">
        <w:rPr>
          <w:rFonts w:asciiTheme="minorHAnsi" w:hAnsiTheme="minorHAnsi" w:cs="Arial"/>
          <w:sz w:val="20"/>
          <w:szCs w:val="20"/>
        </w:rPr>
        <w:t>a materiální podmínky.</w:t>
      </w:r>
      <w:r w:rsidR="00205400" w:rsidRPr="00D13950">
        <w:rPr>
          <w:rFonts w:asciiTheme="minorHAnsi" w:hAnsiTheme="minorHAnsi" w:cs="Arial"/>
          <w:b/>
          <w:sz w:val="20"/>
          <w:szCs w:val="20"/>
        </w:rPr>
        <w:tab/>
      </w:r>
    </w:p>
    <w:p w14:paraId="0896CE6D" w14:textId="77777777" w:rsidR="00E31EB7" w:rsidRPr="00D13950" w:rsidRDefault="00E31EB7" w:rsidP="00E31EB7">
      <w:pPr>
        <w:ind w:firstLine="181"/>
        <w:jc w:val="both"/>
        <w:rPr>
          <w:rFonts w:asciiTheme="minorHAnsi" w:hAnsiTheme="minorHAnsi" w:cs="Arial"/>
          <w:sz w:val="20"/>
          <w:szCs w:val="20"/>
        </w:rPr>
      </w:pPr>
    </w:p>
    <w:p w14:paraId="0896CE6E" w14:textId="77777777" w:rsidR="00517AC1" w:rsidRPr="00D13950" w:rsidRDefault="00D13950" w:rsidP="00E31EB7">
      <w:pPr>
        <w:ind w:firstLine="181"/>
        <w:jc w:val="both"/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b/>
          <w:sz w:val="20"/>
          <w:szCs w:val="20"/>
        </w:rPr>
        <w:t>6</w:t>
      </w:r>
      <w:r w:rsidR="00EB1ABE" w:rsidRPr="00D13950">
        <w:rPr>
          <w:rFonts w:asciiTheme="minorHAnsi" w:hAnsiTheme="minorHAnsi" w:cs="Arial"/>
          <w:b/>
          <w:sz w:val="20"/>
          <w:szCs w:val="20"/>
        </w:rPr>
        <w:t xml:space="preserve">.6.  </w:t>
      </w:r>
      <w:r w:rsidR="00EB1ABE" w:rsidRPr="00D13950">
        <w:rPr>
          <w:rFonts w:asciiTheme="minorHAnsi" w:hAnsiTheme="minorHAnsi" w:cs="Arial"/>
          <w:sz w:val="20"/>
          <w:szCs w:val="20"/>
        </w:rPr>
        <w:t>Zvláštní dietu, která nemůže být</w:t>
      </w:r>
      <w:r w:rsidR="00517AC1" w:rsidRPr="00D13950">
        <w:rPr>
          <w:rFonts w:asciiTheme="minorHAnsi" w:hAnsiTheme="minorHAnsi" w:cs="Arial"/>
          <w:sz w:val="20"/>
          <w:szCs w:val="20"/>
        </w:rPr>
        <w:t xml:space="preserve"> dítěti</w:t>
      </w:r>
      <w:r w:rsidR="00EB1ABE" w:rsidRPr="00D13950">
        <w:rPr>
          <w:rFonts w:asciiTheme="minorHAnsi" w:hAnsiTheme="minorHAnsi" w:cs="Arial"/>
          <w:sz w:val="20"/>
          <w:szCs w:val="20"/>
        </w:rPr>
        <w:t xml:space="preserve"> připravena ve školní jídelně</w:t>
      </w:r>
      <w:r w:rsidR="00FB47F3">
        <w:rPr>
          <w:rFonts w:asciiTheme="minorHAnsi" w:hAnsiTheme="minorHAnsi" w:cs="Arial"/>
          <w:sz w:val="20"/>
          <w:szCs w:val="20"/>
        </w:rPr>
        <w:t>,</w:t>
      </w:r>
      <w:r w:rsidR="00E31EB7" w:rsidRPr="00D13950">
        <w:rPr>
          <w:rFonts w:asciiTheme="minorHAnsi" w:hAnsiTheme="minorHAnsi" w:cs="Arial"/>
          <w:sz w:val="20"/>
          <w:szCs w:val="20"/>
        </w:rPr>
        <w:t xml:space="preserve"> dodává rodič (zákonný zástupce</w:t>
      </w:r>
      <w:r w:rsidR="00517AC1" w:rsidRPr="00D13950">
        <w:rPr>
          <w:rFonts w:asciiTheme="minorHAnsi" w:hAnsiTheme="minorHAnsi" w:cs="Arial"/>
          <w:sz w:val="20"/>
          <w:szCs w:val="20"/>
        </w:rPr>
        <w:t>) do</w:t>
      </w:r>
      <w:r w:rsidR="00E31EB7" w:rsidRPr="00D13950">
        <w:rPr>
          <w:rFonts w:asciiTheme="minorHAnsi" w:hAnsiTheme="minorHAnsi" w:cs="Arial"/>
          <w:sz w:val="20"/>
          <w:szCs w:val="20"/>
        </w:rPr>
        <w:t xml:space="preserve"> </w:t>
      </w:r>
      <w:r w:rsidR="00517AC1" w:rsidRPr="00D13950">
        <w:rPr>
          <w:rFonts w:asciiTheme="minorHAnsi" w:hAnsiTheme="minorHAnsi" w:cs="Arial"/>
          <w:sz w:val="20"/>
          <w:szCs w:val="20"/>
        </w:rPr>
        <w:t>školní jídelny ve svém označeném obalu. Jídlo je uchováváno v chladničce a před podáváním je ohříváno v mikrovlnné troubě. Dieta dítěte  m u s í  být doložena lékařským potvrzením.</w:t>
      </w:r>
    </w:p>
    <w:p w14:paraId="0896CE6F" w14:textId="77777777" w:rsidR="009E0FD6" w:rsidRPr="00D13950" w:rsidRDefault="009E0FD6" w:rsidP="00E31EB7">
      <w:pPr>
        <w:ind w:firstLine="181"/>
        <w:jc w:val="both"/>
        <w:rPr>
          <w:rFonts w:asciiTheme="minorHAnsi" w:hAnsiTheme="minorHAnsi" w:cs="Arial"/>
          <w:sz w:val="20"/>
          <w:szCs w:val="20"/>
        </w:rPr>
      </w:pPr>
    </w:p>
    <w:p w14:paraId="0896CE70" w14:textId="77777777" w:rsidR="00D13950" w:rsidRDefault="00D13950" w:rsidP="00D13950">
      <w:pPr>
        <w:ind w:firstLine="180"/>
        <w:rPr>
          <w:rFonts w:asciiTheme="minorHAnsi" w:hAnsiTheme="minorHAnsi" w:cs="Arial"/>
          <w:b/>
          <w:bCs/>
          <w:sz w:val="22"/>
          <w:szCs w:val="22"/>
        </w:rPr>
      </w:pPr>
    </w:p>
    <w:p w14:paraId="0896CE71" w14:textId="0F9BEC7B" w:rsidR="00D13950" w:rsidRPr="00D13950" w:rsidRDefault="00D13950" w:rsidP="00D13950">
      <w:pPr>
        <w:ind w:firstLine="180"/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b/>
          <w:bCs/>
          <w:sz w:val="22"/>
          <w:szCs w:val="22"/>
        </w:rPr>
        <w:t>7.</w:t>
      </w:r>
      <w:r w:rsidRPr="00D13950">
        <w:rPr>
          <w:rFonts w:asciiTheme="minorHAnsi" w:hAnsiTheme="minorHAnsi" w:cs="Arial"/>
          <w:sz w:val="22"/>
          <w:szCs w:val="22"/>
        </w:rPr>
        <w:t xml:space="preserve">   </w:t>
      </w:r>
      <w:r w:rsidRPr="00D13950">
        <w:rPr>
          <w:rFonts w:asciiTheme="minorHAnsi" w:hAnsiTheme="minorHAnsi" w:cs="Arial"/>
          <w:b/>
          <w:bCs/>
          <w:sz w:val="22"/>
          <w:szCs w:val="22"/>
        </w:rPr>
        <w:t>Kancelář ŠJ</w:t>
      </w:r>
      <w:r w:rsidRPr="00D13950">
        <w:rPr>
          <w:rFonts w:asciiTheme="minorHAnsi" w:hAnsiTheme="minorHAnsi" w:cs="Arial"/>
          <w:sz w:val="20"/>
          <w:szCs w:val="20"/>
        </w:rPr>
        <w:t>:  Pondělí – pátek 8:00 – 1</w:t>
      </w:r>
      <w:r w:rsidR="00870D69">
        <w:rPr>
          <w:rFonts w:asciiTheme="minorHAnsi" w:hAnsiTheme="minorHAnsi" w:cs="Arial"/>
          <w:sz w:val="20"/>
          <w:szCs w:val="20"/>
        </w:rPr>
        <w:t>6:00</w:t>
      </w:r>
    </w:p>
    <w:p w14:paraId="0896CE72" w14:textId="77777777" w:rsidR="009E0FD6" w:rsidRPr="00D13950" w:rsidRDefault="009E0FD6" w:rsidP="009B4824">
      <w:pPr>
        <w:ind w:firstLine="181"/>
        <w:rPr>
          <w:rFonts w:asciiTheme="minorHAnsi" w:hAnsiTheme="minorHAnsi" w:cs="Arial"/>
          <w:sz w:val="20"/>
          <w:szCs w:val="20"/>
        </w:rPr>
      </w:pPr>
    </w:p>
    <w:p w14:paraId="0896CE73" w14:textId="77777777" w:rsidR="009E0FD6" w:rsidRPr="00D13950" w:rsidRDefault="009E0FD6" w:rsidP="009B4824">
      <w:pPr>
        <w:ind w:firstLine="181"/>
        <w:rPr>
          <w:rFonts w:asciiTheme="minorHAnsi" w:hAnsiTheme="minorHAnsi" w:cs="Arial"/>
          <w:sz w:val="20"/>
          <w:szCs w:val="20"/>
        </w:rPr>
      </w:pPr>
    </w:p>
    <w:p w14:paraId="0896CE79" w14:textId="05015082" w:rsidR="009E0FD6" w:rsidRPr="00D13950" w:rsidRDefault="00E31EB7" w:rsidP="0017662E">
      <w:pPr>
        <w:rPr>
          <w:rFonts w:asciiTheme="minorHAnsi" w:hAnsiTheme="minorHAnsi" w:cs="Arial"/>
          <w:sz w:val="20"/>
          <w:szCs w:val="20"/>
        </w:rPr>
      </w:pPr>
      <w:r w:rsidRPr="00D13950">
        <w:rPr>
          <w:rFonts w:asciiTheme="minorHAnsi" w:hAnsiTheme="minorHAnsi" w:cs="Arial"/>
          <w:sz w:val="20"/>
          <w:szCs w:val="20"/>
        </w:rPr>
        <w:t xml:space="preserve"> Ve Vsetíně, dne 01.</w:t>
      </w:r>
      <w:r w:rsidR="007F03E4">
        <w:rPr>
          <w:rFonts w:asciiTheme="minorHAnsi" w:hAnsiTheme="minorHAnsi" w:cs="Arial"/>
          <w:sz w:val="20"/>
          <w:szCs w:val="20"/>
        </w:rPr>
        <w:t>10</w:t>
      </w:r>
      <w:r w:rsidRPr="00D13950">
        <w:rPr>
          <w:rFonts w:asciiTheme="minorHAnsi" w:hAnsiTheme="minorHAnsi" w:cs="Arial"/>
          <w:sz w:val="20"/>
          <w:szCs w:val="20"/>
        </w:rPr>
        <w:t>.20</w:t>
      </w:r>
      <w:r w:rsidR="00870D69">
        <w:rPr>
          <w:rFonts w:asciiTheme="minorHAnsi" w:hAnsiTheme="minorHAnsi" w:cs="Arial"/>
          <w:sz w:val="20"/>
          <w:szCs w:val="20"/>
        </w:rPr>
        <w:t>2</w:t>
      </w:r>
      <w:r w:rsidR="00C01C76">
        <w:rPr>
          <w:rFonts w:asciiTheme="minorHAnsi" w:hAnsiTheme="minorHAnsi" w:cs="Arial"/>
          <w:sz w:val="20"/>
          <w:szCs w:val="20"/>
        </w:rPr>
        <w:t>5</w:t>
      </w:r>
      <w:r w:rsidR="009E0FD6" w:rsidRPr="00D13950">
        <w:rPr>
          <w:rFonts w:asciiTheme="minorHAnsi" w:hAnsiTheme="minorHAnsi" w:cs="Arial"/>
          <w:sz w:val="20"/>
          <w:szCs w:val="20"/>
        </w:rPr>
        <w:t xml:space="preserve">                                                                       </w:t>
      </w:r>
      <w:r w:rsidR="00517AC1" w:rsidRPr="00D13950">
        <w:rPr>
          <w:rFonts w:asciiTheme="minorHAnsi" w:hAnsiTheme="minorHAnsi" w:cs="Arial"/>
          <w:sz w:val="20"/>
          <w:szCs w:val="20"/>
        </w:rPr>
        <w:t xml:space="preserve"> Emilie </w:t>
      </w:r>
      <w:proofErr w:type="spellStart"/>
      <w:r w:rsidR="00517AC1" w:rsidRPr="00D13950">
        <w:rPr>
          <w:rFonts w:asciiTheme="minorHAnsi" w:hAnsiTheme="minorHAnsi" w:cs="Arial"/>
          <w:sz w:val="20"/>
          <w:szCs w:val="20"/>
        </w:rPr>
        <w:t>Sušňová</w:t>
      </w:r>
      <w:proofErr w:type="spellEnd"/>
    </w:p>
    <w:p w14:paraId="0896CE7B" w14:textId="189F418E" w:rsidR="0013498F" w:rsidRPr="00D13950" w:rsidRDefault="00D13950" w:rsidP="00870D69">
      <w:pPr>
        <w:ind w:left="-720" w:firstLine="180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ab/>
      </w:r>
      <w:r>
        <w:rPr>
          <w:rFonts w:asciiTheme="minorHAnsi" w:hAnsiTheme="minorHAnsi" w:cs="Arial"/>
          <w:sz w:val="20"/>
          <w:szCs w:val="20"/>
        </w:rPr>
        <w:tab/>
      </w:r>
      <w:r>
        <w:rPr>
          <w:rFonts w:asciiTheme="minorHAnsi" w:hAnsiTheme="minorHAnsi" w:cs="Arial"/>
          <w:sz w:val="20"/>
          <w:szCs w:val="20"/>
        </w:rPr>
        <w:tab/>
      </w:r>
      <w:r>
        <w:rPr>
          <w:rFonts w:asciiTheme="minorHAnsi" w:hAnsiTheme="minorHAnsi" w:cs="Arial"/>
          <w:sz w:val="20"/>
          <w:szCs w:val="20"/>
        </w:rPr>
        <w:tab/>
      </w:r>
      <w:r>
        <w:rPr>
          <w:rFonts w:asciiTheme="minorHAnsi" w:hAnsiTheme="minorHAnsi" w:cs="Arial"/>
          <w:sz w:val="20"/>
          <w:szCs w:val="20"/>
        </w:rPr>
        <w:tab/>
      </w:r>
      <w:r>
        <w:rPr>
          <w:rFonts w:asciiTheme="minorHAnsi" w:hAnsiTheme="minorHAnsi" w:cs="Arial"/>
          <w:sz w:val="20"/>
          <w:szCs w:val="20"/>
        </w:rPr>
        <w:tab/>
      </w:r>
      <w:r>
        <w:rPr>
          <w:rFonts w:asciiTheme="minorHAnsi" w:hAnsiTheme="minorHAnsi" w:cs="Arial"/>
          <w:sz w:val="20"/>
          <w:szCs w:val="20"/>
        </w:rPr>
        <w:tab/>
      </w:r>
      <w:r>
        <w:rPr>
          <w:rFonts w:asciiTheme="minorHAnsi" w:hAnsiTheme="minorHAnsi" w:cs="Arial"/>
          <w:sz w:val="20"/>
          <w:szCs w:val="20"/>
        </w:rPr>
        <w:tab/>
        <w:t xml:space="preserve">             </w:t>
      </w:r>
      <w:r w:rsidR="009E0FD6" w:rsidRPr="00D13950">
        <w:rPr>
          <w:rFonts w:asciiTheme="minorHAnsi" w:hAnsiTheme="minorHAnsi" w:cs="Arial"/>
          <w:sz w:val="20"/>
          <w:szCs w:val="20"/>
        </w:rPr>
        <w:t>ředitelka škol</w:t>
      </w:r>
      <w:r w:rsidR="00870D69">
        <w:rPr>
          <w:rFonts w:asciiTheme="minorHAnsi" w:hAnsiTheme="minorHAnsi" w:cs="Arial"/>
          <w:sz w:val="20"/>
          <w:szCs w:val="20"/>
        </w:rPr>
        <w:t>y</w:t>
      </w:r>
    </w:p>
    <w:sectPr w:rsidR="0013498F" w:rsidRPr="00D13950" w:rsidSect="009F6AA8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70BE"/>
    <w:rsid w:val="00002F52"/>
    <w:rsid w:val="0000362B"/>
    <w:rsid w:val="00006500"/>
    <w:rsid w:val="00033DD2"/>
    <w:rsid w:val="000402E8"/>
    <w:rsid w:val="00041FF6"/>
    <w:rsid w:val="00052128"/>
    <w:rsid w:val="00095636"/>
    <w:rsid w:val="00095B06"/>
    <w:rsid w:val="000A015F"/>
    <w:rsid w:val="000A45DF"/>
    <w:rsid w:val="000F5D03"/>
    <w:rsid w:val="00111AF8"/>
    <w:rsid w:val="00115EC4"/>
    <w:rsid w:val="001237E9"/>
    <w:rsid w:val="001301EE"/>
    <w:rsid w:val="0013498F"/>
    <w:rsid w:val="00147506"/>
    <w:rsid w:val="0017662E"/>
    <w:rsid w:val="00183DDA"/>
    <w:rsid w:val="00185AD2"/>
    <w:rsid w:val="00186A0F"/>
    <w:rsid w:val="001979B3"/>
    <w:rsid w:val="001A14B9"/>
    <w:rsid w:val="001E23AA"/>
    <w:rsid w:val="00205400"/>
    <w:rsid w:val="00207C36"/>
    <w:rsid w:val="002A317A"/>
    <w:rsid w:val="00310492"/>
    <w:rsid w:val="0032185A"/>
    <w:rsid w:val="00330813"/>
    <w:rsid w:val="00354FCF"/>
    <w:rsid w:val="0037798A"/>
    <w:rsid w:val="00384971"/>
    <w:rsid w:val="0038710D"/>
    <w:rsid w:val="00400BE0"/>
    <w:rsid w:val="0040322C"/>
    <w:rsid w:val="00416FCD"/>
    <w:rsid w:val="00447DFF"/>
    <w:rsid w:val="004B70BE"/>
    <w:rsid w:val="004C464E"/>
    <w:rsid w:val="004D0063"/>
    <w:rsid w:val="005170BE"/>
    <w:rsid w:val="00517AC1"/>
    <w:rsid w:val="005202AD"/>
    <w:rsid w:val="00531160"/>
    <w:rsid w:val="005C10B4"/>
    <w:rsid w:val="005C6E54"/>
    <w:rsid w:val="005F624A"/>
    <w:rsid w:val="00605C3D"/>
    <w:rsid w:val="006176B6"/>
    <w:rsid w:val="00651FB1"/>
    <w:rsid w:val="00654043"/>
    <w:rsid w:val="00656533"/>
    <w:rsid w:val="0066453A"/>
    <w:rsid w:val="00667D15"/>
    <w:rsid w:val="006A4BEA"/>
    <w:rsid w:val="006C1091"/>
    <w:rsid w:val="00725B36"/>
    <w:rsid w:val="00727805"/>
    <w:rsid w:val="00731103"/>
    <w:rsid w:val="00742215"/>
    <w:rsid w:val="00751D7D"/>
    <w:rsid w:val="0076033F"/>
    <w:rsid w:val="00770858"/>
    <w:rsid w:val="007C5419"/>
    <w:rsid w:val="007F03E4"/>
    <w:rsid w:val="008019EF"/>
    <w:rsid w:val="0081602B"/>
    <w:rsid w:val="00820D98"/>
    <w:rsid w:val="00832FD2"/>
    <w:rsid w:val="00843C3F"/>
    <w:rsid w:val="00870D69"/>
    <w:rsid w:val="008D3B67"/>
    <w:rsid w:val="008F5CF8"/>
    <w:rsid w:val="009122EA"/>
    <w:rsid w:val="00951B42"/>
    <w:rsid w:val="00962B13"/>
    <w:rsid w:val="009B4824"/>
    <w:rsid w:val="009D6693"/>
    <w:rsid w:val="009E0FD6"/>
    <w:rsid w:val="009E2985"/>
    <w:rsid w:val="009E7EF6"/>
    <w:rsid w:val="009F3039"/>
    <w:rsid w:val="009F6AA8"/>
    <w:rsid w:val="00A046C8"/>
    <w:rsid w:val="00A1196E"/>
    <w:rsid w:val="00A40C9C"/>
    <w:rsid w:val="00A43092"/>
    <w:rsid w:val="00A862FB"/>
    <w:rsid w:val="00AB2539"/>
    <w:rsid w:val="00AB4737"/>
    <w:rsid w:val="00B00BA6"/>
    <w:rsid w:val="00B06A7A"/>
    <w:rsid w:val="00B116D9"/>
    <w:rsid w:val="00B2677B"/>
    <w:rsid w:val="00B27C4D"/>
    <w:rsid w:val="00B42374"/>
    <w:rsid w:val="00B6331B"/>
    <w:rsid w:val="00C01C76"/>
    <w:rsid w:val="00C321D1"/>
    <w:rsid w:val="00C64E92"/>
    <w:rsid w:val="00C65DD8"/>
    <w:rsid w:val="00C87856"/>
    <w:rsid w:val="00CD2223"/>
    <w:rsid w:val="00CD7DC9"/>
    <w:rsid w:val="00CF03AE"/>
    <w:rsid w:val="00D1271D"/>
    <w:rsid w:val="00D13950"/>
    <w:rsid w:val="00D23929"/>
    <w:rsid w:val="00D251CE"/>
    <w:rsid w:val="00D41AA5"/>
    <w:rsid w:val="00D51844"/>
    <w:rsid w:val="00DD5666"/>
    <w:rsid w:val="00E03259"/>
    <w:rsid w:val="00E2622F"/>
    <w:rsid w:val="00E31EB7"/>
    <w:rsid w:val="00E3675F"/>
    <w:rsid w:val="00E40DD8"/>
    <w:rsid w:val="00E441E7"/>
    <w:rsid w:val="00E75708"/>
    <w:rsid w:val="00E82EBF"/>
    <w:rsid w:val="00EB1ABE"/>
    <w:rsid w:val="00EB1DF4"/>
    <w:rsid w:val="00EC1259"/>
    <w:rsid w:val="00F52236"/>
    <w:rsid w:val="00F62E27"/>
    <w:rsid w:val="00FB47F3"/>
    <w:rsid w:val="00FC37C3"/>
    <w:rsid w:val="00FC4203"/>
    <w:rsid w:val="00FD3FEB"/>
    <w:rsid w:val="00FD4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896CE25"/>
  <w15:docId w15:val="{437017E2-183F-4DA6-A65E-A5AC1B53C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41FF6"/>
    <w:rPr>
      <w:sz w:val="24"/>
      <w:szCs w:val="24"/>
    </w:rPr>
  </w:style>
  <w:style w:type="paragraph" w:styleId="Nadpis1">
    <w:name w:val="heading 1"/>
    <w:basedOn w:val="Normln"/>
    <w:next w:val="Normln"/>
    <w:link w:val="Nadpis1Char"/>
    <w:qFormat/>
    <w:locked/>
    <w:rsid w:val="00870D6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Rozloendokumentu">
    <w:name w:val="Document Map"/>
    <w:basedOn w:val="Normln"/>
    <w:link w:val="RozloendokumentuChar"/>
    <w:uiPriority w:val="99"/>
    <w:semiHidden/>
    <w:rsid w:val="001237E9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RozloendokumentuChar">
    <w:name w:val="Rozložení dokumentu Char"/>
    <w:basedOn w:val="Standardnpsmoodstavce"/>
    <w:link w:val="Rozloendokumentu"/>
    <w:uiPriority w:val="99"/>
    <w:semiHidden/>
    <w:locked/>
    <w:rsid w:val="00727805"/>
    <w:rPr>
      <w:sz w:val="2"/>
      <w:szCs w:val="2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17AC1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17AC1"/>
    <w:rPr>
      <w:rFonts w:ascii="Segoe UI" w:hAnsi="Segoe UI" w:cs="Segoe UI"/>
      <w:sz w:val="18"/>
      <w:szCs w:val="18"/>
    </w:rPr>
  </w:style>
  <w:style w:type="character" w:customStyle="1" w:styleId="Nadpis1Char">
    <w:name w:val="Nadpis 1 Char"/>
    <w:basedOn w:val="Standardnpsmoodstavce"/>
    <w:link w:val="Nadpis1"/>
    <w:rsid w:val="00870D6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Odkazintenzivn">
    <w:name w:val="Intense Reference"/>
    <w:basedOn w:val="Standardnpsmoodstavce"/>
    <w:uiPriority w:val="32"/>
    <w:qFormat/>
    <w:rsid w:val="00870D69"/>
    <w:rPr>
      <w:b/>
      <w:bCs/>
      <w:smallCaps/>
      <w:color w:val="4F81BD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6C2864-E385-4F72-8A14-65DB1BA3EE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858</Words>
  <Characters>4962</Characters>
  <Application>Microsoft Office Word</Application>
  <DocSecurity>0</DocSecurity>
  <Lines>41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Organizace provozu stravování pro strávníky</vt:lpstr>
    </vt:vector>
  </TitlesOfParts>
  <Company>Vsetín</Company>
  <LinksUpToDate>false</LinksUpToDate>
  <CharactersWithSpaces>5809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Organizace provozu stravování pro strávníky</dc:title>
  <dc:subject/>
  <dc:creator>MŠ Sychrov</dc:creator>
  <cp:keywords/>
  <dc:description/>
  <cp:lastModifiedBy>Monika Julinková</cp:lastModifiedBy>
  <cp:revision>25</cp:revision>
  <cp:lastPrinted>2022-11-02T13:58:00Z</cp:lastPrinted>
  <dcterms:created xsi:type="dcterms:W3CDTF">2022-11-02T14:04:00Z</dcterms:created>
  <dcterms:modified xsi:type="dcterms:W3CDTF">2025-10-15T11:10:00Z</dcterms:modified>
</cp:coreProperties>
</file>